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3F3F3"/>
  <w:body>
    <w:p w14:paraId="5743D136" w14:textId="5FBDE832" w:rsidR="006A5D2A" w:rsidRPr="00A93F08" w:rsidRDefault="006A5D2A" w:rsidP="00F36C18">
      <w:pPr>
        <w:jc w:val="center"/>
        <w:rPr>
          <w:rFonts w:ascii="Times New Roman" w:eastAsia="Calibri" w:hAnsi="Times New Roman" w:cs="Times New Roman"/>
          <w:color w:val="595959" w:themeColor="text1" w:themeTint="A6"/>
          <w:kern w:val="24"/>
          <w:sz w:val="24"/>
          <w:szCs w:val="24"/>
          <w:lang w:val="en-US"/>
        </w:rPr>
      </w:pPr>
    </w:p>
    <w:p w14:paraId="35FC29FA" w14:textId="2661AF44" w:rsidR="00F932E9" w:rsidRPr="00A93F08" w:rsidRDefault="000C7001" w:rsidP="00F932E9">
      <w:pPr>
        <w:framePr w:w="11626" w:h="503" w:hSpace="180" w:wrap="around" w:vAnchor="text" w:hAnchor="page" w:x="295" w:y="-200"/>
        <w:spacing w:after="0" w:line="240" w:lineRule="auto"/>
        <w:jc w:val="center"/>
        <w:rPr>
          <w:rFonts w:ascii="Times New Roman" w:eastAsia="Times New Roman" w:hAnsi="Times New Roman" w:cs="Times New Roman"/>
          <w:sz w:val="48"/>
          <w:szCs w:val="48"/>
          <w:lang w:val="en-US"/>
        </w:rPr>
      </w:pPr>
      <w:r>
        <w:rPr>
          <w:rFonts w:ascii="Times New Roman" w:eastAsia="Times New Roman" w:hAnsi="Times New Roman" w:cs="Times New Roman"/>
          <w:sz w:val="48"/>
          <w:szCs w:val="48"/>
        </w:rPr>
        <w:t>Predicting Macroeconomic Trends using Predictive Modelling in R</w:t>
      </w:r>
    </w:p>
    <w:p w14:paraId="4F1CF537" w14:textId="77777777" w:rsidR="0034491F" w:rsidRPr="00A93F08" w:rsidRDefault="0034491F" w:rsidP="0034491F">
      <w:pPr>
        <w:framePr w:w="11626" w:h="503" w:hSpace="180" w:wrap="around" w:vAnchor="text" w:hAnchor="page" w:x="295" w:y="1"/>
        <w:autoSpaceDE w:val="0"/>
        <w:autoSpaceDN w:val="0"/>
        <w:spacing w:after="0" w:line="240" w:lineRule="auto"/>
        <w:jc w:val="center"/>
        <w:rPr>
          <w:rFonts w:ascii="Times New Roman" w:eastAsia="Times New Roman" w:hAnsi="Times New Roman" w:cs="Times New Roman"/>
          <w:sz w:val="20"/>
          <w:szCs w:val="20"/>
          <w:lang w:val="en-US"/>
        </w:rPr>
      </w:pPr>
      <w:r w:rsidRPr="00A93F08">
        <w:rPr>
          <w:rFonts w:ascii="Times New Roman" w:eastAsia="Times New Roman" w:hAnsi="Times New Roman" w:cs="Times New Roman"/>
          <w:sz w:val="20"/>
          <w:szCs w:val="20"/>
          <w:lang w:val="en-US"/>
        </w:rPr>
        <w:t>Devang Manjramkar, Dhananjay Deore, Ayush Gundawar, Ishan Gujarathi</w:t>
      </w:r>
    </w:p>
    <w:p w14:paraId="24F82436" w14:textId="77777777" w:rsidR="0034491F" w:rsidRPr="00A93F08" w:rsidRDefault="0034491F" w:rsidP="0034491F">
      <w:pPr>
        <w:framePr w:w="11626" w:h="503" w:hSpace="180" w:wrap="around" w:vAnchor="text" w:hAnchor="page" w:x="295" w:y="1"/>
        <w:autoSpaceDE w:val="0"/>
        <w:autoSpaceDN w:val="0"/>
        <w:spacing w:after="0" w:line="240" w:lineRule="auto"/>
        <w:jc w:val="center"/>
        <w:rPr>
          <w:rFonts w:ascii="Times New Roman" w:eastAsia="Times New Roman" w:hAnsi="Times New Roman" w:cs="Times New Roman"/>
          <w:sz w:val="20"/>
          <w:szCs w:val="20"/>
          <w:lang w:val="en-US"/>
        </w:rPr>
      </w:pPr>
    </w:p>
    <w:p w14:paraId="5E91EE4D" w14:textId="77777777" w:rsidR="0034491F" w:rsidRPr="00A93F08" w:rsidRDefault="0034491F" w:rsidP="0034491F">
      <w:pPr>
        <w:framePr w:w="11626" w:h="503" w:hSpace="180" w:wrap="around" w:vAnchor="text" w:hAnchor="page" w:x="295" w:y="1"/>
        <w:autoSpaceDE w:val="0"/>
        <w:autoSpaceDN w:val="0"/>
        <w:spacing w:after="0" w:line="240" w:lineRule="auto"/>
        <w:jc w:val="center"/>
        <w:rPr>
          <w:rFonts w:ascii="Times New Roman" w:eastAsia="Times New Roman" w:hAnsi="Times New Roman" w:cs="Times New Roman"/>
          <w:sz w:val="20"/>
          <w:szCs w:val="20"/>
          <w:lang w:val="en-US"/>
        </w:rPr>
      </w:pPr>
      <w:r w:rsidRPr="00A93F08">
        <w:rPr>
          <w:rFonts w:ascii="Times New Roman" w:eastAsia="Times New Roman" w:hAnsi="Times New Roman" w:cs="Times New Roman"/>
          <w:sz w:val="20"/>
          <w:szCs w:val="20"/>
          <w:lang w:val="en-US"/>
        </w:rPr>
        <w:t>Department of Engineering, Sciences and Humanities (DESH)</w:t>
      </w:r>
    </w:p>
    <w:p w14:paraId="1F6FF324" w14:textId="77777777" w:rsidR="0034491F" w:rsidRPr="00A93F08" w:rsidRDefault="0034491F" w:rsidP="0034491F">
      <w:pPr>
        <w:framePr w:w="11626" w:h="503" w:hSpace="180" w:wrap="around" w:vAnchor="text" w:hAnchor="page" w:x="295" w:y="1"/>
        <w:autoSpaceDE w:val="0"/>
        <w:autoSpaceDN w:val="0"/>
        <w:spacing w:after="0" w:line="240" w:lineRule="auto"/>
        <w:jc w:val="center"/>
        <w:rPr>
          <w:rFonts w:ascii="Times New Roman" w:eastAsia="Times New Roman" w:hAnsi="Times New Roman" w:cs="Times New Roman"/>
          <w:sz w:val="20"/>
          <w:szCs w:val="20"/>
          <w:lang w:val="en-US"/>
        </w:rPr>
      </w:pPr>
    </w:p>
    <w:p w14:paraId="24CF6686" w14:textId="77777777" w:rsidR="0034491F" w:rsidRPr="00A93F08" w:rsidRDefault="0034491F" w:rsidP="0034491F">
      <w:pPr>
        <w:framePr w:w="11626" w:h="503" w:hSpace="180" w:wrap="around" w:vAnchor="text" w:hAnchor="page" w:x="295" w:y="1"/>
        <w:autoSpaceDE w:val="0"/>
        <w:autoSpaceDN w:val="0"/>
        <w:spacing w:after="0" w:line="240" w:lineRule="auto"/>
        <w:jc w:val="center"/>
        <w:rPr>
          <w:rFonts w:ascii="Times New Roman" w:eastAsia="Times New Roman" w:hAnsi="Times New Roman" w:cs="Times New Roman"/>
          <w:sz w:val="20"/>
          <w:szCs w:val="20"/>
          <w:lang w:val="en-US"/>
        </w:rPr>
      </w:pPr>
      <w:r w:rsidRPr="00A93F08">
        <w:rPr>
          <w:rFonts w:ascii="Times New Roman" w:eastAsia="Times New Roman" w:hAnsi="Times New Roman" w:cs="Times New Roman"/>
          <w:sz w:val="20"/>
          <w:szCs w:val="20"/>
          <w:lang w:val="en-US"/>
        </w:rPr>
        <w:t>Vishwakarma Institute of Technology, Pune - 411037, Maharashtra, India</w:t>
      </w:r>
    </w:p>
    <w:p w14:paraId="439CF03B" w14:textId="77777777" w:rsidR="0034491F" w:rsidRPr="00A93F08" w:rsidRDefault="0034491F" w:rsidP="0034491F">
      <w:pPr>
        <w:framePr w:w="11626" w:h="503" w:hSpace="180" w:wrap="around" w:vAnchor="text" w:hAnchor="page" w:x="295" w:y="1"/>
        <w:autoSpaceDE w:val="0"/>
        <w:autoSpaceDN w:val="0"/>
        <w:spacing w:after="0" w:line="240" w:lineRule="auto"/>
        <w:jc w:val="both"/>
        <w:rPr>
          <w:rFonts w:ascii="Times New Roman" w:eastAsia="Times New Roman" w:hAnsi="Times New Roman" w:cs="Times New Roman"/>
          <w:sz w:val="20"/>
          <w:szCs w:val="20"/>
          <w:lang w:val="en-US"/>
        </w:rPr>
      </w:pPr>
    </w:p>
    <w:p w14:paraId="38E0C56A" w14:textId="4D396710" w:rsidR="0034491F" w:rsidRDefault="0034491F" w:rsidP="00A0013C">
      <w:pPr>
        <w:pBdr>
          <w:top w:val="nil"/>
          <w:left w:val="nil"/>
          <w:bottom w:val="nil"/>
          <w:right w:val="nil"/>
          <w:between w:val="nil"/>
        </w:pBdr>
        <w:spacing w:after="0" w:line="240" w:lineRule="auto"/>
        <w:jc w:val="both"/>
        <w:rPr>
          <w:rFonts w:ascii="Times New Roman" w:eastAsia="Times New Roman" w:hAnsi="Times New Roman" w:cs="Times New Roman"/>
          <w:b/>
          <w:bCs/>
          <w:i/>
          <w:iCs/>
          <w:sz w:val="18"/>
          <w:szCs w:val="18"/>
          <w:lang w:val="en-US"/>
        </w:rPr>
      </w:pPr>
    </w:p>
    <w:p w14:paraId="2E33BAEA" w14:textId="77777777" w:rsidR="00585C0E" w:rsidRDefault="00585C0E" w:rsidP="00A0013C">
      <w:pPr>
        <w:pBdr>
          <w:top w:val="nil"/>
          <w:left w:val="nil"/>
          <w:bottom w:val="nil"/>
          <w:right w:val="nil"/>
          <w:between w:val="nil"/>
        </w:pBdr>
        <w:spacing w:after="0" w:line="240" w:lineRule="auto"/>
        <w:jc w:val="both"/>
        <w:rPr>
          <w:rFonts w:ascii="Times New Roman" w:eastAsia="Times New Roman" w:hAnsi="Times New Roman" w:cs="Times New Roman"/>
          <w:b/>
          <w:bCs/>
          <w:i/>
          <w:iCs/>
          <w:sz w:val="18"/>
          <w:szCs w:val="18"/>
          <w:lang w:val="en-US"/>
        </w:rPr>
      </w:pPr>
    </w:p>
    <w:p w14:paraId="1381AF5E" w14:textId="21DC5BEE" w:rsidR="006A5D2A" w:rsidRPr="00A0013C" w:rsidRDefault="003810DC" w:rsidP="00A0013C">
      <w:pPr>
        <w:pBdr>
          <w:top w:val="nil"/>
          <w:left w:val="nil"/>
          <w:bottom w:val="nil"/>
          <w:right w:val="nil"/>
          <w:between w:val="nil"/>
        </w:pBdr>
        <w:spacing w:after="0" w:line="240" w:lineRule="auto"/>
        <w:jc w:val="both"/>
        <w:rPr>
          <w:rFonts w:ascii="Times New Roman" w:hAnsi="Times New Roman" w:cs="Times New Roman"/>
          <w:color w:val="000000"/>
        </w:rPr>
      </w:pPr>
      <w:r w:rsidRPr="00A93F08">
        <w:rPr>
          <w:rFonts w:ascii="Times New Roman" w:eastAsia="Times New Roman" w:hAnsi="Times New Roman" w:cs="Times New Roman"/>
          <w:b/>
          <w:bCs/>
          <w:i/>
          <w:iCs/>
          <w:sz w:val="18"/>
          <w:szCs w:val="18"/>
          <w:lang w:val="en-US"/>
        </w:rPr>
        <w:t xml:space="preserve">Abstract </w:t>
      </w:r>
      <w:r w:rsidR="003D341A">
        <w:rPr>
          <w:rFonts w:ascii="Times New Roman" w:eastAsia="Times New Roman" w:hAnsi="Times New Roman" w:cs="Times New Roman"/>
          <w:b/>
          <w:bCs/>
          <w:i/>
          <w:iCs/>
          <w:sz w:val="18"/>
          <w:szCs w:val="18"/>
          <w:lang w:val="en-US"/>
        </w:rPr>
        <w:t xml:space="preserve">– </w:t>
      </w:r>
      <w:r w:rsidR="002E7F26">
        <w:rPr>
          <w:rFonts w:ascii="Roboto" w:hAnsi="Roboto"/>
          <w:color w:val="333333"/>
          <w:sz w:val="21"/>
          <w:szCs w:val="21"/>
          <w:shd w:val="clear" w:color="auto" w:fill="FFFFFF"/>
        </w:rPr>
        <w:t xml:space="preserve">Macroeconomy in </w:t>
      </w:r>
      <w:r w:rsidR="002E7F26">
        <w:rPr>
          <w:rFonts w:ascii="Roboto" w:hAnsi="Roboto"/>
          <w:b/>
          <w:bCs/>
          <w:color w:val="000000"/>
          <w:sz w:val="21"/>
          <w:szCs w:val="21"/>
          <w:shd w:val="clear" w:color="auto" w:fill="FFFFFF"/>
        </w:rPr>
        <w:t>easy</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phrases</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manner</w:t>
      </w:r>
      <w:r w:rsidR="002E7F26">
        <w:rPr>
          <w:rFonts w:ascii="Roboto" w:hAnsi="Roboto"/>
          <w:color w:val="333333"/>
          <w:sz w:val="21"/>
          <w:szCs w:val="21"/>
          <w:shd w:val="clear" w:color="auto" w:fill="FFFFFF"/>
        </w:rPr>
        <w:t xml:space="preserve"> the </w:t>
      </w:r>
      <w:r w:rsidR="002E7F26">
        <w:rPr>
          <w:rFonts w:ascii="Roboto" w:hAnsi="Roboto"/>
          <w:b/>
          <w:bCs/>
          <w:color w:val="000000"/>
          <w:sz w:val="21"/>
          <w:szCs w:val="21"/>
          <w:shd w:val="clear" w:color="auto" w:fill="FFFFFF"/>
        </w:rPr>
        <w:t>exact</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examine</w:t>
      </w:r>
      <w:r w:rsidR="002E7F26">
        <w:rPr>
          <w:rFonts w:ascii="Roboto" w:hAnsi="Roboto"/>
          <w:color w:val="333333"/>
          <w:sz w:val="21"/>
          <w:szCs w:val="21"/>
          <w:shd w:val="clear" w:color="auto" w:fill="FFFFFF"/>
        </w:rPr>
        <w:t xml:space="preserve"> of </w:t>
      </w:r>
      <w:r w:rsidR="002E7F26">
        <w:rPr>
          <w:rFonts w:ascii="Roboto" w:hAnsi="Roboto"/>
          <w:b/>
          <w:bCs/>
          <w:color w:val="000000"/>
          <w:sz w:val="21"/>
          <w:szCs w:val="21"/>
          <w:shd w:val="clear" w:color="auto" w:fill="FFFFFF"/>
        </w:rPr>
        <w:t>overall performance</w:t>
      </w:r>
      <w:r w:rsidR="002E7F26">
        <w:rPr>
          <w:rFonts w:ascii="Roboto" w:hAnsi="Roboto"/>
          <w:color w:val="333333"/>
          <w:sz w:val="21"/>
          <w:szCs w:val="21"/>
          <w:shd w:val="clear" w:color="auto" w:fill="FFFFFF"/>
        </w:rPr>
        <w:t xml:space="preserve"> and </w:t>
      </w:r>
      <w:r w:rsidR="002E7F26">
        <w:rPr>
          <w:rFonts w:ascii="Roboto" w:hAnsi="Roboto"/>
          <w:b/>
          <w:bCs/>
          <w:color w:val="000000"/>
          <w:sz w:val="21"/>
          <w:szCs w:val="21"/>
          <w:shd w:val="clear" w:color="auto" w:fill="FFFFFF"/>
        </w:rPr>
        <w:t>conduct</w:t>
      </w:r>
      <w:r w:rsidR="002E7F26">
        <w:rPr>
          <w:rFonts w:ascii="Roboto" w:hAnsi="Roboto"/>
          <w:color w:val="333333"/>
          <w:sz w:val="21"/>
          <w:szCs w:val="21"/>
          <w:shd w:val="clear" w:color="auto" w:fill="FFFFFF"/>
        </w:rPr>
        <w:t xml:space="preserve"> of the economy. Macroeconomics analyzes all </w:t>
      </w:r>
      <w:r w:rsidR="002E7F26">
        <w:rPr>
          <w:rFonts w:ascii="Roboto" w:hAnsi="Roboto"/>
          <w:b/>
          <w:bCs/>
          <w:color w:val="000000"/>
          <w:sz w:val="21"/>
          <w:szCs w:val="21"/>
          <w:shd w:val="clear" w:color="auto" w:fill="FFFFFF"/>
        </w:rPr>
        <w:t>mixture</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signs</w:t>
      </w:r>
      <w:r w:rsidR="002E7F26">
        <w:rPr>
          <w:rFonts w:ascii="Roboto" w:hAnsi="Roboto"/>
          <w:color w:val="333333"/>
          <w:sz w:val="21"/>
          <w:szCs w:val="21"/>
          <w:shd w:val="clear" w:color="auto" w:fill="FFFFFF"/>
        </w:rPr>
        <w:t xml:space="preserve"> and the </w:t>
      </w:r>
      <w:r w:rsidR="002E7F26">
        <w:rPr>
          <w:rFonts w:ascii="Roboto" w:hAnsi="Roboto"/>
          <w:b/>
          <w:bCs/>
          <w:color w:val="000000"/>
          <w:sz w:val="21"/>
          <w:szCs w:val="21"/>
          <w:shd w:val="clear" w:color="auto" w:fill="FFFFFF"/>
        </w:rPr>
        <w:t>elements</w:t>
      </w:r>
      <w:r w:rsidR="002E7F26">
        <w:rPr>
          <w:rFonts w:ascii="Roboto" w:hAnsi="Roboto"/>
          <w:color w:val="333333"/>
          <w:sz w:val="21"/>
          <w:szCs w:val="21"/>
          <w:shd w:val="clear" w:color="auto" w:fill="FFFFFF"/>
        </w:rPr>
        <w:t xml:space="preserve"> that </w:t>
      </w:r>
      <w:r w:rsidR="002E7F26">
        <w:rPr>
          <w:rFonts w:ascii="Roboto" w:hAnsi="Roboto"/>
          <w:b/>
          <w:bCs/>
          <w:color w:val="000000"/>
          <w:sz w:val="21"/>
          <w:szCs w:val="21"/>
          <w:shd w:val="clear" w:color="auto" w:fill="FFFFFF"/>
        </w:rPr>
        <w:t>have an effect on</w:t>
      </w:r>
      <w:r w:rsidR="002E7F26">
        <w:rPr>
          <w:rFonts w:ascii="Roboto" w:hAnsi="Roboto"/>
          <w:color w:val="333333"/>
          <w:sz w:val="21"/>
          <w:szCs w:val="21"/>
          <w:shd w:val="clear" w:color="auto" w:fill="FFFFFF"/>
        </w:rPr>
        <w:t xml:space="preserve"> the economy. In our project, </w:t>
      </w:r>
      <w:r w:rsidR="002E7F26">
        <w:rPr>
          <w:rFonts w:ascii="Roboto" w:hAnsi="Roboto"/>
          <w:b/>
          <w:bCs/>
          <w:color w:val="000000"/>
          <w:sz w:val="21"/>
          <w:szCs w:val="21"/>
          <w:shd w:val="clear" w:color="auto" w:fill="FFFFFF"/>
        </w:rPr>
        <w:t>we've</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attempted</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to apply</w:t>
      </w:r>
      <w:r w:rsidR="002E7F26">
        <w:rPr>
          <w:rFonts w:ascii="Roboto" w:hAnsi="Roboto"/>
          <w:color w:val="333333"/>
          <w:sz w:val="21"/>
          <w:szCs w:val="21"/>
          <w:shd w:val="clear" w:color="auto" w:fill="FFFFFF"/>
        </w:rPr>
        <w:t xml:space="preserve"> Data Science and </w:t>
      </w:r>
      <w:r w:rsidR="002E7F26">
        <w:rPr>
          <w:rFonts w:ascii="Roboto" w:hAnsi="Roboto"/>
          <w:b/>
          <w:bCs/>
          <w:color w:val="000000"/>
          <w:sz w:val="21"/>
          <w:szCs w:val="21"/>
          <w:shd w:val="clear" w:color="auto" w:fill="FFFFFF"/>
        </w:rPr>
        <w:t>numerous</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strategies</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to be had</w:t>
      </w:r>
      <w:r w:rsidR="002E7F26">
        <w:rPr>
          <w:rFonts w:ascii="Roboto" w:hAnsi="Roboto"/>
          <w:color w:val="333333"/>
          <w:sz w:val="21"/>
          <w:szCs w:val="21"/>
          <w:shd w:val="clear" w:color="auto" w:fill="FFFFFF"/>
        </w:rPr>
        <w:t xml:space="preserve"> in Data Science </w:t>
      </w:r>
      <w:r w:rsidR="002E7F26">
        <w:rPr>
          <w:rFonts w:ascii="Roboto" w:hAnsi="Roboto"/>
          <w:b/>
          <w:bCs/>
          <w:color w:val="000000"/>
          <w:sz w:val="21"/>
          <w:szCs w:val="21"/>
          <w:shd w:val="clear" w:color="auto" w:fill="FFFFFF"/>
        </w:rPr>
        <w:t>inclusive of</w:t>
      </w:r>
      <w:r w:rsidR="002E7F26">
        <w:rPr>
          <w:rFonts w:ascii="Roboto" w:hAnsi="Roboto"/>
          <w:color w:val="333333"/>
          <w:sz w:val="21"/>
          <w:szCs w:val="21"/>
          <w:shd w:val="clear" w:color="auto" w:fill="FFFFFF"/>
        </w:rPr>
        <w:t xml:space="preserve"> Data Visualization, Data Analysis, Regression </w:t>
      </w:r>
      <w:r w:rsidR="002E7F26">
        <w:rPr>
          <w:rFonts w:ascii="Roboto" w:hAnsi="Roboto"/>
          <w:b/>
          <w:bCs/>
          <w:color w:val="000000"/>
          <w:sz w:val="21"/>
          <w:szCs w:val="21"/>
          <w:shd w:val="clear" w:color="auto" w:fill="FFFFFF"/>
        </w:rPr>
        <w:t>version</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just like the</w:t>
      </w:r>
      <w:r w:rsidR="002E7F26">
        <w:rPr>
          <w:rFonts w:ascii="Roboto" w:hAnsi="Roboto"/>
          <w:color w:val="333333"/>
          <w:sz w:val="21"/>
          <w:szCs w:val="21"/>
          <w:shd w:val="clear" w:color="auto" w:fill="FFFFFF"/>
        </w:rPr>
        <w:t xml:space="preserve"> Linear Regression Model, Model Performance on </w:t>
      </w:r>
      <w:r w:rsidR="002E7F26">
        <w:rPr>
          <w:rFonts w:ascii="Roboto" w:hAnsi="Roboto"/>
          <w:b/>
          <w:bCs/>
          <w:color w:val="000000"/>
          <w:sz w:val="21"/>
          <w:szCs w:val="21"/>
          <w:shd w:val="clear" w:color="auto" w:fill="FFFFFF"/>
        </w:rPr>
        <w:t>those</w:t>
      </w:r>
      <w:r w:rsidR="002E7F26">
        <w:rPr>
          <w:rFonts w:ascii="Roboto" w:hAnsi="Roboto"/>
          <w:color w:val="333333"/>
          <w:sz w:val="21"/>
          <w:szCs w:val="21"/>
          <w:shd w:val="clear" w:color="auto" w:fill="FFFFFF"/>
        </w:rPr>
        <w:t xml:space="preserve"> macroeconomic datasets </w:t>
      </w:r>
      <w:r w:rsidR="002E7F26">
        <w:rPr>
          <w:rFonts w:ascii="Roboto" w:hAnsi="Roboto"/>
          <w:b/>
          <w:bCs/>
          <w:color w:val="000000"/>
          <w:sz w:val="21"/>
          <w:szCs w:val="21"/>
          <w:shd w:val="clear" w:color="auto" w:fill="FFFFFF"/>
        </w:rPr>
        <w:t>and feature</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attempted</w:t>
      </w:r>
      <w:r w:rsidR="002E7F26">
        <w:rPr>
          <w:rFonts w:ascii="Roboto" w:hAnsi="Roboto"/>
          <w:color w:val="333333"/>
          <w:sz w:val="21"/>
          <w:szCs w:val="21"/>
          <w:shd w:val="clear" w:color="auto" w:fill="FFFFFF"/>
        </w:rPr>
        <w:t xml:space="preserve"> to </w:t>
      </w:r>
      <w:r w:rsidR="002E7F26">
        <w:rPr>
          <w:rFonts w:ascii="Roboto" w:hAnsi="Roboto"/>
          <w:b/>
          <w:bCs/>
          <w:color w:val="000000"/>
          <w:sz w:val="21"/>
          <w:szCs w:val="21"/>
          <w:shd w:val="clear" w:color="auto" w:fill="FFFFFF"/>
        </w:rPr>
        <w:t>are expecting</w:t>
      </w:r>
      <w:r w:rsidR="002E7F26">
        <w:rPr>
          <w:rFonts w:ascii="Roboto" w:hAnsi="Roboto"/>
          <w:color w:val="333333"/>
          <w:sz w:val="21"/>
          <w:szCs w:val="21"/>
          <w:shd w:val="clear" w:color="auto" w:fill="FFFFFF"/>
        </w:rPr>
        <w:t xml:space="preserve"> the </w:t>
      </w:r>
      <w:r w:rsidR="002E7F26">
        <w:rPr>
          <w:rFonts w:ascii="Roboto" w:hAnsi="Roboto"/>
          <w:b/>
          <w:bCs/>
          <w:color w:val="000000"/>
          <w:sz w:val="21"/>
          <w:szCs w:val="21"/>
          <w:shd w:val="clear" w:color="auto" w:fill="FFFFFF"/>
        </w:rPr>
        <w:t>destiny</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traits</w:t>
      </w:r>
      <w:r w:rsidR="002E7F26">
        <w:rPr>
          <w:rFonts w:ascii="Roboto" w:hAnsi="Roboto"/>
          <w:color w:val="333333"/>
          <w:sz w:val="21"/>
          <w:szCs w:val="21"/>
          <w:shd w:val="clear" w:color="auto" w:fill="FFFFFF"/>
        </w:rPr>
        <w:t xml:space="preserve"> and </w:t>
      </w:r>
      <w:r w:rsidR="002E7F26">
        <w:rPr>
          <w:rFonts w:ascii="Roboto" w:hAnsi="Roboto"/>
          <w:b/>
          <w:bCs/>
          <w:color w:val="000000"/>
          <w:sz w:val="21"/>
          <w:szCs w:val="21"/>
          <w:shd w:val="clear" w:color="auto" w:fill="FFFFFF"/>
        </w:rPr>
        <w:t>apprehend</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the connection</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among</w:t>
      </w:r>
      <w:r w:rsidR="002E7F26">
        <w:rPr>
          <w:rFonts w:ascii="Roboto" w:hAnsi="Roboto"/>
          <w:color w:val="333333"/>
          <w:sz w:val="21"/>
          <w:szCs w:val="21"/>
          <w:shd w:val="clear" w:color="auto" w:fill="FFFFFF"/>
        </w:rPr>
        <w:t xml:space="preserve"> the variables. With the </w:t>
      </w:r>
      <w:r w:rsidR="002E7F26">
        <w:rPr>
          <w:rFonts w:ascii="Roboto" w:hAnsi="Roboto"/>
          <w:b/>
          <w:bCs/>
          <w:color w:val="000000"/>
          <w:sz w:val="21"/>
          <w:szCs w:val="21"/>
          <w:shd w:val="clear" w:color="auto" w:fill="FFFFFF"/>
        </w:rPr>
        <w:t>assist</w:t>
      </w:r>
      <w:r w:rsidR="002E7F26">
        <w:rPr>
          <w:rFonts w:ascii="Roboto" w:hAnsi="Roboto"/>
          <w:color w:val="333333"/>
          <w:sz w:val="21"/>
          <w:szCs w:val="21"/>
          <w:shd w:val="clear" w:color="auto" w:fill="FFFFFF"/>
        </w:rPr>
        <w:t xml:space="preserve"> of R-studio as IDE and availability of </w:t>
      </w:r>
      <w:r w:rsidR="002E7F26">
        <w:rPr>
          <w:rFonts w:ascii="Roboto" w:hAnsi="Roboto"/>
          <w:b/>
          <w:bCs/>
          <w:color w:val="000000"/>
          <w:sz w:val="21"/>
          <w:szCs w:val="21"/>
          <w:shd w:val="clear" w:color="auto" w:fill="FFFFFF"/>
        </w:rPr>
        <w:t>a couple of</w:t>
      </w:r>
      <w:r w:rsidR="002E7F26">
        <w:rPr>
          <w:rFonts w:ascii="Roboto" w:hAnsi="Roboto"/>
          <w:color w:val="333333"/>
          <w:sz w:val="21"/>
          <w:szCs w:val="21"/>
          <w:shd w:val="clear" w:color="auto" w:fill="FFFFFF"/>
        </w:rPr>
        <w:t xml:space="preserve"> in-</w:t>
      </w:r>
      <w:r w:rsidR="002E7F26">
        <w:rPr>
          <w:rFonts w:ascii="Roboto" w:hAnsi="Roboto"/>
          <w:b/>
          <w:bCs/>
          <w:color w:val="000000"/>
          <w:sz w:val="21"/>
          <w:szCs w:val="21"/>
          <w:shd w:val="clear" w:color="auto" w:fill="FFFFFF"/>
        </w:rPr>
        <w:t>constructed</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programs</w:t>
      </w:r>
      <w:r w:rsidR="002E7F26">
        <w:rPr>
          <w:rFonts w:ascii="Roboto" w:hAnsi="Roboto"/>
          <w:color w:val="333333"/>
          <w:sz w:val="21"/>
          <w:szCs w:val="21"/>
          <w:shd w:val="clear" w:color="auto" w:fill="FFFFFF"/>
        </w:rPr>
        <w:t xml:space="preserve"> and libraries, </w:t>
      </w:r>
      <w:r w:rsidR="002E7F26">
        <w:rPr>
          <w:rFonts w:ascii="Roboto" w:hAnsi="Roboto"/>
          <w:b/>
          <w:bCs/>
          <w:color w:val="000000"/>
          <w:sz w:val="21"/>
          <w:szCs w:val="21"/>
          <w:shd w:val="clear" w:color="auto" w:fill="FFFFFF"/>
        </w:rPr>
        <w:t>we've</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attempted</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to plan</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numerous</w:t>
      </w:r>
      <w:r w:rsidR="002E7F26">
        <w:rPr>
          <w:rFonts w:ascii="Roboto" w:hAnsi="Roboto"/>
          <w:color w:val="333333"/>
          <w:sz w:val="21"/>
          <w:szCs w:val="21"/>
          <w:shd w:val="clear" w:color="auto" w:fill="FFFFFF"/>
        </w:rPr>
        <w:t xml:space="preserve"> graphs </w:t>
      </w:r>
      <w:r w:rsidR="002E7F26">
        <w:rPr>
          <w:rFonts w:ascii="Roboto" w:hAnsi="Roboto"/>
          <w:b/>
          <w:bCs/>
          <w:color w:val="000000"/>
          <w:sz w:val="21"/>
          <w:szCs w:val="21"/>
          <w:shd w:val="clear" w:color="auto" w:fill="FFFFFF"/>
        </w:rPr>
        <w:t>among</w:t>
      </w:r>
      <w:r w:rsidR="002E7F26">
        <w:rPr>
          <w:rFonts w:ascii="Roboto" w:hAnsi="Roboto"/>
          <w:color w:val="333333"/>
          <w:sz w:val="21"/>
          <w:szCs w:val="21"/>
          <w:shd w:val="clear" w:color="auto" w:fill="FFFFFF"/>
        </w:rPr>
        <w:t xml:space="preserve"> macroeconomic dataset variables, </w:t>
      </w:r>
      <w:r w:rsidR="002E7F26">
        <w:rPr>
          <w:rFonts w:ascii="Roboto" w:hAnsi="Roboto"/>
          <w:b/>
          <w:bCs/>
          <w:color w:val="000000"/>
          <w:sz w:val="21"/>
          <w:szCs w:val="21"/>
          <w:shd w:val="clear" w:color="auto" w:fill="FFFFFF"/>
        </w:rPr>
        <w:t>evaluate</w:t>
      </w:r>
      <w:r w:rsidR="002E7F26">
        <w:rPr>
          <w:rFonts w:ascii="Roboto" w:hAnsi="Roboto"/>
          <w:color w:val="333333"/>
          <w:sz w:val="21"/>
          <w:szCs w:val="21"/>
          <w:shd w:val="clear" w:color="auto" w:fill="FFFFFF"/>
        </w:rPr>
        <w:t xml:space="preserve"> and </w:t>
      </w:r>
      <w:r w:rsidR="002E7F26">
        <w:rPr>
          <w:rFonts w:ascii="Roboto" w:hAnsi="Roboto"/>
          <w:b/>
          <w:bCs/>
          <w:color w:val="000000"/>
          <w:sz w:val="21"/>
          <w:szCs w:val="21"/>
          <w:shd w:val="clear" w:color="auto" w:fill="FFFFFF"/>
        </w:rPr>
        <w:t>apprehend</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the connection</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among</w:t>
      </w:r>
      <w:r w:rsidR="002E7F26">
        <w:rPr>
          <w:rFonts w:ascii="Roboto" w:hAnsi="Roboto"/>
          <w:color w:val="333333"/>
          <w:sz w:val="21"/>
          <w:szCs w:val="21"/>
          <w:shd w:val="clear" w:color="auto" w:fill="FFFFFF"/>
        </w:rPr>
        <w:t xml:space="preserve"> variables and their </w:t>
      </w:r>
      <w:r w:rsidR="002E7F26">
        <w:rPr>
          <w:rFonts w:ascii="Roboto" w:hAnsi="Roboto"/>
          <w:b/>
          <w:bCs/>
          <w:color w:val="000000"/>
          <w:sz w:val="21"/>
          <w:szCs w:val="21"/>
          <w:shd w:val="clear" w:color="auto" w:fill="FFFFFF"/>
        </w:rPr>
        <w:t>effect</w:t>
      </w:r>
      <w:r w:rsidR="002E7F26">
        <w:rPr>
          <w:rFonts w:ascii="Roboto" w:hAnsi="Roboto"/>
          <w:color w:val="333333"/>
          <w:sz w:val="21"/>
          <w:szCs w:val="21"/>
          <w:shd w:val="clear" w:color="auto" w:fill="FFFFFF"/>
        </w:rPr>
        <w:t xml:space="preserve"> on </w:t>
      </w:r>
      <w:r w:rsidR="002E7F26">
        <w:rPr>
          <w:rFonts w:ascii="Roboto" w:hAnsi="Roboto"/>
          <w:b/>
          <w:bCs/>
          <w:color w:val="000000"/>
          <w:sz w:val="21"/>
          <w:szCs w:val="21"/>
          <w:shd w:val="clear" w:color="auto" w:fill="FFFFFF"/>
        </w:rPr>
        <w:t>destiny</w:t>
      </w:r>
      <w:r w:rsidR="002E7F26">
        <w:rPr>
          <w:rFonts w:ascii="Roboto" w:hAnsi="Roboto"/>
          <w:color w:val="333333"/>
          <w:sz w:val="21"/>
          <w:szCs w:val="21"/>
          <w:shd w:val="clear" w:color="auto" w:fill="FFFFFF"/>
        </w:rPr>
        <w:t xml:space="preserve"> prediction of </w:t>
      </w:r>
      <w:r w:rsidR="002E7F26">
        <w:rPr>
          <w:rFonts w:ascii="Roboto" w:hAnsi="Roboto"/>
          <w:b/>
          <w:bCs/>
          <w:color w:val="000000"/>
          <w:sz w:val="21"/>
          <w:szCs w:val="21"/>
          <w:shd w:val="clear" w:color="auto" w:fill="FFFFFF"/>
        </w:rPr>
        <w:t>traits</w:t>
      </w:r>
      <w:r w:rsidR="002E7F26">
        <w:rPr>
          <w:rFonts w:ascii="Roboto" w:hAnsi="Roboto"/>
          <w:color w:val="333333"/>
          <w:sz w:val="21"/>
          <w:szCs w:val="21"/>
          <w:shd w:val="clear" w:color="auto" w:fill="FFFFFF"/>
        </w:rPr>
        <w:t xml:space="preserve">. We have then </w:t>
      </w:r>
      <w:r w:rsidR="002E7F26">
        <w:rPr>
          <w:rFonts w:ascii="Roboto" w:hAnsi="Roboto"/>
          <w:b/>
          <w:bCs/>
          <w:color w:val="000000"/>
          <w:sz w:val="21"/>
          <w:szCs w:val="21"/>
          <w:shd w:val="clear" w:color="auto" w:fill="FFFFFF"/>
        </w:rPr>
        <w:t>carried out</w:t>
      </w:r>
      <w:r w:rsidR="002E7F26">
        <w:rPr>
          <w:rFonts w:ascii="Roboto" w:hAnsi="Roboto"/>
          <w:color w:val="333333"/>
          <w:sz w:val="21"/>
          <w:szCs w:val="21"/>
          <w:shd w:val="clear" w:color="auto" w:fill="FFFFFF"/>
        </w:rPr>
        <w:t xml:space="preserve"> a Regression </w:t>
      </w:r>
      <w:r w:rsidR="002E7F26">
        <w:rPr>
          <w:rFonts w:ascii="Roboto" w:hAnsi="Roboto"/>
          <w:b/>
          <w:bCs/>
          <w:color w:val="000000"/>
          <w:sz w:val="21"/>
          <w:szCs w:val="21"/>
          <w:shd w:val="clear" w:color="auto" w:fill="FFFFFF"/>
        </w:rPr>
        <w:t>version</w:t>
      </w:r>
      <w:r w:rsidR="002E7F26">
        <w:rPr>
          <w:rFonts w:ascii="Roboto" w:hAnsi="Roboto"/>
          <w:color w:val="333333"/>
          <w:sz w:val="21"/>
          <w:szCs w:val="21"/>
          <w:shd w:val="clear" w:color="auto" w:fill="FFFFFF"/>
        </w:rPr>
        <w:t xml:space="preserve"> i.e the Linear Regression Model </w:t>
      </w:r>
      <w:r w:rsidR="002E7F26">
        <w:rPr>
          <w:rFonts w:ascii="Roboto" w:hAnsi="Roboto"/>
          <w:b/>
          <w:bCs/>
          <w:color w:val="000000"/>
          <w:sz w:val="21"/>
          <w:szCs w:val="21"/>
          <w:shd w:val="clear" w:color="auto" w:fill="FFFFFF"/>
        </w:rPr>
        <w:t>at the</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testing</w:t>
      </w:r>
      <w:r w:rsidR="002E7F26">
        <w:rPr>
          <w:rFonts w:ascii="Roboto" w:hAnsi="Roboto"/>
          <w:color w:val="333333"/>
          <w:sz w:val="21"/>
          <w:szCs w:val="21"/>
          <w:shd w:val="clear" w:color="auto" w:fill="FFFFFF"/>
        </w:rPr>
        <w:t xml:space="preserve"> dataset </w:t>
      </w:r>
      <w:r w:rsidR="002E7F26">
        <w:rPr>
          <w:rFonts w:ascii="Roboto" w:hAnsi="Roboto"/>
          <w:b/>
          <w:bCs/>
          <w:color w:val="000000"/>
          <w:sz w:val="21"/>
          <w:szCs w:val="21"/>
          <w:shd w:val="clear" w:color="auto" w:fill="FFFFFF"/>
        </w:rPr>
        <w:t>and feature</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attempted</w:t>
      </w:r>
      <w:r w:rsidR="002E7F26">
        <w:rPr>
          <w:rFonts w:ascii="Roboto" w:hAnsi="Roboto"/>
          <w:color w:val="333333"/>
          <w:sz w:val="21"/>
          <w:szCs w:val="21"/>
          <w:shd w:val="clear" w:color="auto" w:fill="FFFFFF"/>
        </w:rPr>
        <w:t xml:space="preserve"> to </w:t>
      </w:r>
      <w:r w:rsidR="002E7F26">
        <w:rPr>
          <w:rFonts w:ascii="Roboto" w:hAnsi="Roboto"/>
          <w:b/>
          <w:bCs/>
          <w:color w:val="000000"/>
          <w:sz w:val="21"/>
          <w:szCs w:val="21"/>
          <w:shd w:val="clear" w:color="auto" w:fill="FFFFFF"/>
        </w:rPr>
        <w:t>are expecting</w:t>
      </w:r>
      <w:r w:rsidR="002E7F26">
        <w:rPr>
          <w:rFonts w:ascii="Roboto" w:hAnsi="Roboto"/>
          <w:color w:val="333333"/>
          <w:sz w:val="21"/>
          <w:szCs w:val="21"/>
          <w:shd w:val="clear" w:color="auto" w:fill="FFFFFF"/>
        </w:rPr>
        <w:t xml:space="preserve"> the macroeconomic </w:t>
      </w:r>
      <w:r w:rsidR="002E7F26">
        <w:rPr>
          <w:rFonts w:ascii="Roboto" w:hAnsi="Roboto"/>
          <w:b/>
          <w:bCs/>
          <w:color w:val="000000"/>
          <w:sz w:val="21"/>
          <w:szCs w:val="21"/>
          <w:shd w:val="clear" w:color="auto" w:fill="FFFFFF"/>
        </w:rPr>
        <w:t>traits</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and feature</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concurrently</w:t>
      </w:r>
      <w:r w:rsidR="002E7F26">
        <w:rPr>
          <w:rFonts w:ascii="Roboto" w:hAnsi="Roboto"/>
          <w:color w:val="333333"/>
          <w:sz w:val="21"/>
          <w:szCs w:val="21"/>
          <w:shd w:val="clear" w:color="auto" w:fill="FFFFFF"/>
        </w:rPr>
        <w:t xml:space="preserve"> analyzed the </w:t>
      </w:r>
      <w:r w:rsidR="002E7F26">
        <w:rPr>
          <w:rFonts w:ascii="Roboto" w:hAnsi="Roboto"/>
          <w:b/>
          <w:bCs/>
          <w:color w:val="000000"/>
          <w:sz w:val="21"/>
          <w:szCs w:val="21"/>
          <w:shd w:val="clear" w:color="auto" w:fill="FFFFFF"/>
        </w:rPr>
        <w:t>version</w:t>
      </w:r>
      <w:r w:rsidR="002E7F26">
        <w:rPr>
          <w:rFonts w:ascii="Roboto" w:hAnsi="Roboto"/>
          <w:color w:val="333333"/>
          <w:sz w:val="21"/>
          <w:szCs w:val="21"/>
          <w:shd w:val="clear" w:color="auto" w:fill="FFFFFF"/>
        </w:rPr>
        <w:t xml:space="preserve"> </w:t>
      </w:r>
      <w:r w:rsidR="002E7F26">
        <w:rPr>
          <w:rFonts w:ascii="Roboto" w:hAnsi="Roboto"/>
          <w:b/>
          <w:bCs/>
          <w:color w:val="000000"/>
          <w:sz w:val="21"/>
          <w:szCs w:val="21"/>
          <w:shd w:val="clear" w:color="auto" w:fill="FFFFFF"/>
        </w:rPr>
        <w:t>overall performance</w:t>
      </w:r>
      <w:r w:rsidR="002E7F26">
        <w:rPr>
          <w:rFonts w:ascii="Roboto" w:hAnsi="Roboto"/>
          <w:color w:val="333333"/>
          <w:sz w:val="21"/>
          <w:szCs w:val="21"/>
          <w:shd w:val="clear" w:color="auto" w:fill="FFFFFF"/>
        </w:rPr>
        <w:t xml:space="preserve"> and accuracy </w:t>
      </w:r>
      <w:r w:rsidR="002E7F26">
        <w:rPr>
          <w:rFonts w:ascii="Roboto" w:hAnsi="Roboto"/>
          <w:b/>
          <w:bCs/>
          <w:color w:val="000000"/>
          <w:sz w:val="21"/>
          <w:szCs w:val="21"/>
          <w:shd w:val="clear" w:color="auto" w:fill="FFFFFF"/>
        </w:rPr>
        <w:t>in conjunction with</w:t>
      </w:r>
      <w:r w:rsidR="002E7F26">
        <w:rPr>
          <w:rFonts w:ascii="Roboto" w:hAnsi="Roboto"/>
          <w:color w:val="333333"/>
          <w:sz w:val="21"/>
          <w:szCs w:val="21"/>
          <w:shd w:val="clear" w:color="auto" w:fill="FFFFFF"/>
        </w:rPr>
        <w:t xml:space="preserve"> it.</w:t>
      </w:r>
    </w:p>
    <w:p w14:paraId="75C14B3B" w14:textId="16310DC2" w:rsidR="003810DC" w:rsidRPr="00A93F08" w:rsidRDefault="003810DC" w:rsidP="00F36C18">
      <w:pPr>
        <w:jc w:val="center"/>
        <w:rPr>
          <w:rFonts w:ascii="Times New Roman" w:eastAsia="Times New Roman" w:hAnsi="Times New Roman" w:cs="Times New Roman"/>
          <w:b/>
          <w:bCs/>
          <w:i/>
          <w:iCs/>
          <w:sz w:val="18"/>
          <w:szCs w:val="18"/>
          <w:lang w:val="en-US"/>
        </w:rPr>
      </w:pPr>
    </w:p>
    <w:p w14:paraId="72E981CC" w14:textId="3E55ABAA" w:rsidR="003810DC" w:rsidRPr="00A93F08" w:rsidRDefault="003810DC" w:rsidP="00842741">
      <w:pPr>
        <w:jc w:val="both"/>
        <w:rPr>
          <w:rFonts w:ascii="Times New Roman" w:eastAsia="Times New Roman" w:hAnsi="Times New Roman" w:cs="Times New Roman"/>
          <w:b/>
          <w:bCs/>
          <w:i/>
          <w:iCs/>
          <w:sz w:val="18"/>
          <w:szCs w:val="18"/>
          <w:lang w:val="en-US"/>
        </w:rPr>
      </w:pPr>
      <w:r w:rsidRPr="00A93F08">
        <w:rPr>
          <w:rFonts w:ascii="Times New Roman" w:eastAsia="Times New Roman" w:hAnsi="Times New Roman" w:cs="Times New Roman"/>
          <w:b/>
          <w:bCs/>
          <w:i/>
          <w:iCs/>
          <w:sz w:val="18"/>
          <w:szCs w:val="18"/>
          <w:lang w:val="en-US"/>
        </w:rPr>
        <w:t>Keywords –</w:t>
      </w:r>
      <w:r w:rsidR="00BB2298" w:rsidRPr="00A93F08">
        <w:rPr>
          <w:rFonts w:ascii="Times New Roman" w:eastAsia="Times New Roman" w:hAnsi="Times New Roman" w:cs="Times New Roman"/>
          <w:b/>
          <w:bCs/>
          <w:i/>
          <w:iCs/>
          <w:sz w:val="18"/>
          <w:szCs w:val="18"/>
          <w:lang w:val="en-US"/>
        </w:rPr>
        <w:t xml:space="preserve"> </w:t>
      </w:r>
      <w:r w:rsidR="006D545A" w:rsidRPr="006D545A">
        <w:rPr>
          <w:rFonts w:ascii="Times New Roman" w:eastAsia="Times New Roman" w:hAnsi="Times New Roman" w:cs="Times New Roman"/>
          <w:b/>
          <w:bCs/>
          <w:i/>
          <w:iCs/>
          <w:sz w:val="18"/>
          <w:szCs w:val="18"/>
          <w:lang w:val="en-US"/>
        </w:rPr>
        <w:t>Machine Learning, Regression, Linear Regression, Exploratory Data Analysis, Macroeconomic Trends, Predictive Modelling</w:t>
      </w:r>
    </w:p>
    <w:p w14:paraId="0CAC8760" w14:textId="43B84C7C" w:rsidR="003810DC" w:rsidRPr="00A93F08" w:rsidRDefault="00263A50" w:rsidP="00F36C18">
      <w:pPr>
        <w:jc w:val="center"/>
        <w:rPr>
          <w:rFonts w:ascii="Times New Roman" w:eastAsia="Times New Roman" w:hAnsi="Times New Roman" w:cs="Times New Roman"/>
          <w:b/>
          <w:bCs/>
          <w:i/>
          <w:iCs/>
          <w:sz w:val="18"/>
          <w:szCs w:val="18"/>
          <w:lang w:val="en-US"/>
        </w:rPr>
      </w:pP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Pr="00A93F08">
        <w:rPr>
          <w:rFonts w:ascii="Times New Roman" w:eastAsia="Times New Roman" w:hAnsi="Times New Roman" w:cs="Times New Roman"/>
          <w:b/>
          <w:bCs/>
          <w:i/>
          <w:iCs/>
          <w:sz w:val="18"/>
          <w:szCs w:val="18"/>
          <w:lang w:val="en-US"/>
        </w:rPr>
        <w:softHyphen/>
      </w:r>
      <w:r w:rsidR="007B63AF" w:rsidRPr="00A93F08">
        <w:rPr>
          <w:rFonts w:ascii="Times New Roman" w:eastAsia="Times New Roman" w:hAnsi="Times New Roman" w:cs="Times New Roman"/>
          <w:b/>
          <w:bCs/>
          <w:i/>
          <w:iCs/>
          <w:sz w:val="18"/>
          <w:szCs w:val="18"/>
          <w:lang w:val="en-US"/>
        </w:rPr>
        <w:softHyphen/>
      </w:r>
      <w:r w:rsidR="007B63AF" w:rsidRPr="00A93F08">
        <w:rPr>
          <w:rFonts w:ascii="Times New Roman" w:eastAsia="Times New Roman" w:hAnsi="Times New Roman" w:cs="Times New Roman"/>
          <w:b/>
          <w:bCs/>
          <w:i/>
          <w:iCs/>
          <w:sz w:val="18"/>
          <w:szCs w:val="18"/>
          <w:lang w:val="en-US"/>
        </w:rPr>
        <w:softHyphen/>
      </w:r>
      <w:r w:rsidR="007B63AF" w:rsidRPr="00A93F08">
        <w:rPr>
          <w:rFonts w:ascii="Times New Roman" w:eastAsia="Times New Roman" w:hAnsi="Times New Roman" w:cs="Times New Roman"/>
          <w:b/>
          <w:bCs/>
          <w:i/>
          <w:iCs/>
          <w:sz w:val="18"/>
          <w:szCs w:val="18"/>
          <w:lang w:val="en-US"/>
        </w:rPr>
        <w:softHyphen/>
      </w:r>
    </w:p>
    <w:p w14:paraId="69FBEB21" w14:textId="4504AFD6" w:rsidR="003810DC" w:rsidRPr="00A93F08" w:rsidRDefault="003810DC" w:rsidP="00F36C18">
      <w:pPr>
        <w:jc w:val="center"/>
        <w:rPr>
          <w:rFonts w:ascii="Times New Roman" w:hAnsi="Times New Roman" w:cs="Times New Roman"/>
          <w:color w:val="595959" w:themeColor="text1" w:themeTint="A6"/>
          <w:sz w:val="20"/>
          <w:szCs w:val="20"/>
        </w:rPr>
      </w:pPr>
      <w:r w:rsidRPr="00A93F08">
        <w:rPr>
          <w:rFonts w:ascii="Times New Roman" w:hAnsi="Times New Roman" w:cs="Times New Roman"/>
          <w:color w:val="595959" w:themeColor="text1" w:themeTint="A6"/>
          <w:sz w:val="20"/>
          <w:szCs w:val="20"/>
        </w:rPr>
        <w:t>I. INTRODUCTION</w:t>
      </w:r>
    </w:p>
    <w:p w14:paraId="73FB6924" w14:textId="37C8A273" w:rsidR="00FF00A2" w:rsidRDefault="00FF00A2" w:rsidP="00842741">
      <w:pPr>
        <w:jc w:val="both"/>
        <w:rPr>
          <w:rFonts w:ascii="Times New Roman" w:eastAsia="Times New Roman" w:hAnsi="Times New Roman" w:cs="Times New Roman"/>
          <w:sz w:val="20"/>
          <w:szCs w:val="20"/>
        </w:rPr>
      </w:pPr>
    </w:p>
    <w:p w14:paraId="23CA1F70" w14:textId="77777777" w:rsidR="00876824" w:rsidRDefault="00C13AC9" w:rsidP="00373747">
      <w:pPr>
        <w:jc w:val="both"/>
        <w:rPr>
          <w:rFonts w:ascii="Roboto" w:hAnsi="Roboto"/>
          <w:color w:val="333333"/>
          <w:sz w:val="21"/>
          <w:szCs w:val="21"/>
          <w:shd w:val="clear" w:color="auto" w:fill="FFFFFF"/>
        </w:rPr>
      </w:pPr>
      <w:r>
        <w:rPr>
          <w:rFonts w:ascii="Roboto" w:hAnsi="Roboto"/>
          <w:color w:val="333333"/>
          <w:sz w:val="21"/>
          <w:szCs w:val="21"/>
          <w:shd w:val="clear" w:color="auto" w:fill="FFFFFF"/>
        </w:rPr>
        <w:t xml:space="preserve">The </w:t>
      </w:r>
      <w:r>
        <w:rPr>
          <w:rFonts w:ascii="Roboto" w:hAnsi="Roboto"/>
          <w:b/>
          <w:bCs/>
          <w:color w:val="000000"/>
          <w:sz w:val="21"/>
          <w:szCs w:val="21"/>
          <w:shd w:val="clear" w:color="auto" w:fill="FFFFFF"/>
        </w:rPr>
        <w:t>fast</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improvements</w:t>
      </w:r>
      <w:r>
        <w:rPr>
          <w:rFonts w:ascii="Roboto" w:hAnsi="Roboto"/>
          <w:color w:val="333333"/>
          <w:sz w:val="21"/>
          <w:szCs w:val="21"/>
          <w:shd w:val="clear" w:color="auto" w:fill="FFFFFF"/>
        </w:rPr>
        <w:t xml:space="preserve"> in </w:t>
      </w:r>
      <w:r>
        <w:rPr>
          <w:rFonts w:ascii="Roboto" w:hAnsi="Roboto"/>
          <w:b/>
          <w:bCs/>
          <w:color w:val="000000"/>
          <w:sz w:val="21"/>
          <w:szCs w:val="21"/>
          <w:shd w:val="clear" w:color="auto" w:fill="FFFFFF"/>
        </w:rPr>
        <w:t>information</w:t>
      </w:r>
      <w:r>
        <w:rPr>
          <w:rFonts w:ascii="Roboto" w:hAnsi="Roboto"/>
          <w:color w:val="333333"/>
          <w:sz w:val="21"/>
          <w:szCs w:val="21"/>
          <w:shd w:val="clear" w:color="auto" w:fill="FFFFFF"/>
        </w:rPr>
        <w:t xml:space="preserve"> and </w:t>
      </w:r>
      <w:r>
        <w:rPr>
          <w:rFonts w:ascii="Roboto" w:hAnsi="Roboto"/>
          <w:b/>
          <w:bCs/>
          <w:color w:val="000000"/>
          <w:sz w:val="21"/>
          <w:szCs w:val="21"/>
          <w:shd w:val="clear" w:color="auto" w:fill="FFFFFF"/>
        </w:rPr>
        <w:t>communication</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technology</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during the last</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many years</w:t>
      </w:r>
      <w:r>
        <w:rPr>
          <w:rFonts w:ascii="Roboto" w:hAnsi="Roboto"/>
          <w:color w:val="333333"/>
          <w:sz w:val="21"/>
          <w:szCs w:val="21"/>
          <w:shd w:val="clear" w:color="auto" w:fill="FFFFFF"/>
        </w:rPr>
        <w:t xml:space="preserve"> have produced an explosive </w:t>
      </w:r>
      <w:r>
        <w:rPr>
          <w:rFonts w:ascii="Roboto" w:hAnsi="Roboto"/>
          <w:b/>
          <w:bCs/>
          <w:color w:val="000000"/>
          <w:sz w:val="21"/>
          <w:szCs w:val="21"/>
          <w:shd w:val="clear" w:color="auto" w:fill="FFFFFF"/>
        </w:rPr>
        <w:t>increase</w:t>
      </w:r>
      <w:r>
        <w:rPr>
          <w:rFonts w:ascii="Roboto" w:hAnsi="Roboto"/>
          <w:color w:val="333333"/>
          <w:sz w:val="21"/>
          <w:szCs w:val="21"/>
          <w:shd w:val="clear" w:color="auto" w:fill="FFFFFF"/>
        </w:rPr>
        <w:t xml:space="preserve"> in </w:t>
      </w:r>
      <w:r>
        <w:rPr>
          <w:rFonts w:ascii="Roboto" w:hAnsi="Roboto"/>
          <w:b/>
          <w:bCs/>
          <w:color w:val="000000"/>
          <w:sz w:val="21"/>
          <w:szCs w:val="21"/>
          <w:shd w:val="clear" w:color="auto" w:fill="FFFFFF"/>
        </w:rPr>
        <w:t>the quantity</w:t>
      </w:r>
      <w:r>
        <w:rPr>
          <w:rFonts w:ascii="Roboto" w:hAnsi="Roboto"/>
          <w:color w:val="333333"/>
          <w:sz w:val="21"/>
          <w:szCs w:val="21"/>
          <w:shd w:val="clear" w:color="auto" w:fill="FFFFFF"/>
        </w:rPr>
        <w:t xml:space="preserve"> of </w:t>
      </w:r>
      <w:r>
        <w:rPr>
          <w:rFonts w:ascii="Roboto" w:hAnsi="Roboto"/>
          <w:b/>
          <w:bCs/>
          <w:color w:val="000000"/>
          <w:sz w:val="21"/>
          <w:szCs w:val="21"/>
          <w:shd w:val="clear" w:color="auto" w:fill="FFFFFF"/>
        </w:rPr>
        <w:t>records</w:t>
      </w:r>
      <w:r>
        <w:rPr>
          <w:rFonts w:ascii="Roboto" w:hAnsi="Roboto"/>
          <w:color w:val="333333"/>
          <w:sz w:val="21"/>
          <w:szCs w:val="21"/>
          <w:shd w:val="clear" w:color="auto" w:fill="FFFFFF"/>
        </w:rPr>
        <w:t xml:space="preserve"> collected, </w:t>
      </w:r>
      <w:r>
        <w:rPr>
          <w:rFonts w:ascii="Roboto" w:hAnsi="Roboto"/>
          <w:b/>
          <w:bCs/>
          <w:color w:val="000000"/>
          <w:sz w:val="21"/>
          <w:szCs w:val="21"/>
          <w:shd w:val="clear" w:color="auto" w:fill="FFFFFF"/>
        </w:rPr>
        <w:t>main</w:t>
      </w:r>
      <w:r>
        <w:rPr>
          <w:rFonts w:ascii="Roboto" w:hAnsi="Roboto"/>
          <w:color w:val="333333"/>
          <w:sz w:val="21"/>
          <w:szCs w:val="21"/>
          <w:shd w:val="clear" w:color="auto" w:fill="FFFFFF"/>
        </w:rPr>
        <w:t xml:space="preserve"> to </w:t>
      </w:r>
      <w:r>
        <w:rPr>
          <w:rFonts w:ascii="Roboto" w:hAnsi="Roboto"/>
          <w:b/>
          <w:bCs/>
          <w:color w:val="000000"/>
          <w:sz w:val="21"/>
          <w:szCs w:val="21"/>
          <w:shd w:val="clear" w:color="auto" w:fill="FFFFFF"/>
        </w:rPr>
        <w:t>the brand new</w:t>
      </w:r>
      <w:r>
        <w:rPr>
          <w:rFonts w:ascii="Roboto" w:hAnsi="Roboto"/>
          <w:color w:val="333333"/>
          <w:sz w:val="21"/>
          <w:szCs w:val="21"/>
          <w:shd w:val="clear" w:color="auto" w:fill="FFFFFF"/>
        </w:rPr>
        <w:t xml:space="preserve"> </w:t>
      </w:r>
    </w:p>
    <w:p w14:paraId="22CF5423" w14:textId="77777777" w:rsidR="00876824" w:rsidRDefault="00876824" w:rsidP="00373747">
      <w:pPr>
        <w:jc w:val="both"/>
        <w:rPr>
          <w:rFonts w:ascii="Roboto" w:hAnsi="Roboto"/>
          <w:color w:val="333333"/>
          <w:sz w:val="21"/>
          <w:szCs w:val="21"/>
          <w:shd w:val="clear" w:color="auto" w:fill="FFFFFF"/>
        </w:rPr>
      </w:pPr>
    </w:p>
    <w:p w14:paraId="36650492" w14:textId="77777777" w:rsidR="00876824" w:rsidRDefault="00876824" w:rsidP="00373747">
      <w:pPr>
        <w:jc w:val="both"/>
        <w:rPr>
          <w:rFonts w:ascii="Roboto" w:hAnsi="Roboto"/>
          <w:color w:val="333333"/>
          <w:sz w:val="21"/>
          <w:szCs w:val="21"/>
          <w:shd w:val="clear" w:color="auto" w:fill="FFFFFF"/>
        </w:rPr>
      </w:pPr>
    </w:p>
    <w:p w14:paraId="44222B17" w14:textId="77777777" w:rsidR="00876824" w:rsidRDefault="00876824" w:rsidP="00373747">
      <w:pPr>
        <w:jc w:val="both"/>
        <w:rPr>
          <w:rFonts w:ascii="Roboto" w:hAnsi="Roboto"/>
          <w:color w:val="333333"/>
          <w:sz w:val="21"/>
          <w:szCs w:val="21"/>
          <w:shd w:val="clear" w:color="auto" w:fill="FFFFFF"/>
        </w:rPr>
      </w:pPr>
    </w:p>
    <w:p w14:paraId="25091335" w14:textId="2DC5EB4A" w:rsidR="00C13AC9" w:rsidRDefault="00C13AC9" w:rsidP="00373747">
      <w:pPr>
        <w:jc w:val="both"/>
        <w:rPr>
          <w:rFonts w:ascii="Roboto" w:hAnsi="Roboto"/>
          <w:color w:val="333333"/>
          <w:sz w:val="21"/>
          <w:szCs w:val="21"/>
          <w:shd w:val="clear" w:color="auto" w:fill="FFFFFF"/>
        </w:rPr>
      </w:pPr>
      <w:r>
        <w:rPr>
          <w:rFonts w:ascii="Roboto" w:hAnsi="Roboto"/>
          <w:b/>
          <w:bCs/>
          <w:color w:val="000000"/>
          <w:sz w:val="21"/>
          <w:szCs w:val="21"/>
          <w:shd w:val="clear" w:color="auto" w:fill="FFFFFF"/>
        </w:rPr>
        <w:t>technology</w:t>
      </w:r>
      <w:r>
        <w:rPr>
          <w:rFonts w:ascii="Roboto" w:hAnsi="Roboto"/>
          <w:color w:val="333333"/>
          <w:sz w:val="21"/>
          <w:szCs w:val="21"/>
          <w:shd w:val="clear" w:color="auto" w:fill="FFFFFF"/>
        </w:rPr>
        <w:t xml:space="preserve"> of </w:t>
      </w:r>
      <w:r>
        <w:rPr>
          <w:rFonts w:ascii="Roboto" w:hAnsi="Roboto"/>
          <w:b/>
          <w:bCs/>
          <w:color w:val="000000"/>
          <w:sz w:val="21"/>
          <w:szCs w:val="21"/>
          <w:shd w:val="clear" w:color="auto" w:fill="FFFFFF"/>
        </w:rPr>
        <w:t>massive</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statistics</w:t>
      </w:r>
      <w:r>
        <w:rPr>
          <w:rFonts w:ascii="Roboto" w:hAnsi="Roboto"/>
          <w:color w:val="333333"/>
          <w:sz w:val="21"/>
          <w:szCs w:val="21"/>
          <w:shd w:val="clear" w:color="auto" w:fill="FFFFFF"/>
        </w:rPr>
        <w:t xml:space="preserve">. The </w:t>
      </w:r>
      <w:r>
        <w:rPr>
          <w:rFonts w:ascii="Roboto" w:hAnsi="Roboto"/>
          <w:b/>
          <w:bCs/>
          <w:color w:val="000000"/>
          <w:sz w:val="21"/>
          <w:szCs w:val="21"/>
          <w:shd w:val="clear" w:color="auto" w:fill="FFFFFF"/>
        </w:rPr>
        <w:t>records</w:t>
      </w:r>
      <w:r>
        <w:rPr>
          <w:rFonts w:ascii="Roboto" w:hAnsi="Roboto"/>
          <w:color w:val="333333"/>
          <w:sz w:val="21"/>
          <w:szCs w:val="21"/>
          <w:shd w:val="clear" w:color="auto" w:fill="FFFFFF"/>
        </w:rPr>
        <w:t xml:space="preserve"> has </w:t>
      </w:r>
      <w:r>
        <w:rPr>
          <w:rFonts w:ascii="Roboto" w:hAnsi="Roboto"/>
          <w:b/>
          <w:bCs/>
          <w:color w:val="000000"/>
          <w:sz w:val="21"/>
          <w:szCs w:val="21"/>
          <w:shd w:val="clear" w:color="auto" w:fill="FFFFFF"/>
        </w:rPr>
        <w:t>caused</w:t>
      </w:r>
      <w:r>
        <w:rPr>
          <w:rFonts w:ascii="Roboto" w:hAnsi="Roboto"/>
          <w:color w:val="333333"/>
          <w:sz w:val="21"/>
          <w:szCs w:val="21"/>
          <w:shd w:val="clear" w:color="auto" w:fill="FFFFFF"/>
        </w:rPr>
        <w:t xml:space="preserve"> the </w:t>
      </w:r>
      <w:r>
        <w:rPr>
          <w:rFonts w:ascii="Roboto" w:hAnsi="Roboto"/>
          <w:b/>
          <w:bCs/>
          <w:color w:val="000000"/>
          <w:sz w:val="21"/>
          <w:szCs w:val="21"/>
          <w:shd w:val="clear" w:color="auto" w:fill="FFFFFF"/>
        </w:rPr>
        <w:t>improvement</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of latest</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technology</w:t>
      </w:r>
      <w:r>
        <w:rPr>
          <w:rFonts w:ascii="Roboto" w:hAnsi="Roboto"/>
          <w:color w:val="333333"/>
          <w:sz w:val="21"/>
          <w:szCs w:val="21"/>
          <w:shd w:val="clear" w:color="auto" w:fill="FFFFFF"/>
        </w:rPr>
        <w:t xml:space="preserve"> in </w:t>
      </w:r>
      <w:r>
        <w:rPr>
          <w:rFonts w:ascii="Roboto" w:hAnsi="Roboto"/>
          <w:b/>
          <w:bCs/>
          <w:color w:val="000000"/>
          <w:sz w:val="21"/>
          <w:szCs w:val="21"/>
          <w:shd w:val="clear" w:color="auto" w:fill="FFFFFF"/>
        </w:rPr>
        <w:t>diverse</w:t>
      </w:r>
      <w:r>
        <w:rPr>
          <w:rFonts w:ascii="Roboto" w:hAnsi="Roboto"/>
          <w:color w:val="333333"/>
          <w:sz w:val="21"/>
          <w:szCs w:val="21"/>
          <w:shd w:val="clear" w:color="auto" w:fill="FFFFFF"/>
        </w:rPr>
        <w:t xml:space="preserve"> fields of statistics, </w:t>
      </w:r>
      <w:r>
        <w:rPr>
          <w:rFonts w:ascii="Roboto" w:hAnsi="Roboto"/>
          <w:b/>
          <w:bCs/>
          <w:color w:val="000000"/>
          <w:sz w:val="21"/>
          <w:szCs w:val="21"/>
          <w:shd w:val="clear" w:color="auto" w:fill="FFFFFF"/>
        </w:rPr>
        <w:t>gadget</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studying</w:t>
      </w:r>
      <w:r>
        <w:rPr>
          <w:rFonts w:ascii="Roboto" w:hAnsi="Roboto"/>
          <w:color w:val="333333"/>
          <w:sz w:val="21"/>
          <w:szCs w:val="21"/>
          <w:shd w:val="clear" w:color="auto" w:fill="FFFFFF"/>
        </w:rPr>
        <w:t xml:space="preserve"> and </w:t>
      </w:r>
      <w:r>
        <w:rPr>
          <w:rFonts w:ascii="Roboto" w:hAnsi="Roboto"/>
          <w:b/>
          <w:bCs/>
          <w:color w:val="000000"/>
          <w:sz w:val="21"/>
          <w:szCs w:val="21"/>
          <w:shd w:val="clear" w:color="auto" w:fill="FFFFFF"/>
        </w:rPr>
        <w:t>statistics</w:t>
      </w:r>
      <w:r>
        <w:rPr>
          <w:rFonts w:ascii="Roboto" w:hAnsi="Roboto"/>
          <w:color w:val="333333"/>
          <w:sz w:val="21"/>
          <w:szCs w:val="21"/>
          <w:shd w:val="clear" w:color="auto" w:fill="FFFFFF"/>
        </w:rPr>
        <w:t xml:space="preserve"> mining, </w:t>
      </w:r>
      <w:r>
        <w:rPr>
          <w:rFonts w:ascii="Roboto" w:hAnsi="Roboto"/>
          <w:b/>
          <w:bCs/>
          <w:color w:val="000000"/>
          <w:sz w:val="21"/>
          <w:szCs w:val="21"/>
          <w:shd w:val="clear" w:color="auto" w:fill="FFFFFF"/>
        </w:rPr>
        <w:t>additionally</w:t>
      </w:r>
      <w:r>
        <w:rPr>
          <w:rFonts w:ascii="Roboto" w:hAnsi="Roboto"/>
          <w:color w:val="333333"/>
          <w:sz w:val="21"/>
          <w:szCs w:val="21"/>
          <w:shd w:val="clear" w:color="auto" w:fill="FFFFFF"/>
        </w:rPr>
        <w:t xml:space="preserve"> interacting with the fields of engineering and </w:t>
      </w:r>
      <w:r>
        <w:rPr>
          <w:rFonts w:ascii="Roboto" w:hAnsi="Roboto"/>
          <w:b/>
          <w:bCs/>
          <w:color w:val="000000"/>
          <w:sz w:val="21"/>
          <w:szCs w:val="21"/>
          <w:shd w:val="clear" w:color="auto" w:fill="FFFFFF"/>
        </w:rPr>
        <w:t>synthetic</w:t>
      </w:r>
      <w:r>
        <w:rPr>
          <w:rFonts w:ascii="Roboto" w:hAnsi="Roboto"/>
          <w:color w:val="333333"/>
          <w:sz w:val="21"/>
          <w:szCs w:val="21"/>
          <w:shd w:val="clear" w:color="auto" w:fill="FFFFFF"/>
        </w:rPr>
        <w:t xml:space="preserve"> intelligence (AI), </w:t>
      </w:r>
      <w:r>
        <w:rPr>
          <w:rFonts w:ascii="Roboto" w:hAnsi="Roboto"/>
          <w:b/>
          <w:bCs/>
          <w:color w:val="000000"/>
          <w:sz w:val="21"/>
          <w:szCs w:val="21"/>
          <w:shd w:val="clear" w:color="auto" w:fill="FFFFFF"/>
        </w:rPr>
        <w:t>amongst</w:t>
      </w:r>
      <w:r>
        <w:rPr>
          <w:rFonts w:ascii="Roboto" w:hAnsi="Roboto"/>
          <w:color w:val="333333"/>
          <w:sz w:val="21"/>
          <w:szCs w:val="21"/>
          <w:shd w:val="clear" w:color="auto" w:fill="FFFFFF"/>
        </w:rPr>
        <w:t xml:space="preserve"> others. This </w:t>
      </w:r>
      <w:r>
        <w:rPr>
          <w:rFonts w:ascii="Roboto" w:hAnsi="Roboto"/>
          <w:b/>
          <w:bCs/>
          <w:color w:val="000000"/>
          <w:sz w:val="21"/>
          <w:szCs w:val="21"/>
          <w:shd w:val="clear" w:color="auto" w:fill="FFFFFF"/>
        </w:rPr>
        <w:t>big</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attempt</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caused</w:t>
      </w:r>
      <w:r>
        <w:rPr>
          <w:rFonts w:ascii="Roboto" w:hAnsi="Roboto"/>
          <w:color w:val="333333"/>
          <w:sz w:val="21"/>
          <w:szCs w:val="21"/>
          <w:shd w:val="clear" w:color="auto" w:fill="FFFFFF"/>
        </w:rPr>
        <w:t xml:space="preserve"> the </w:t>
      </w:r>
      <w:r>
        <w:rPr>
          <w:rFonts w:ascii="Roboto" w:hAnsi="Roboto"/>
          <w:b/>
          <w:bCs/>
          <w:color w:val="000000"/>
          <w:sz w:val="21"/>
          <w:szCs w:val="21"/>
          <w:shd w:val="clear" w:color="auto" w:fill="FFFFFF"/>
        </w:rPr>
        <w:t>beginning</w:t>
      </w:r>
      <w:r>
        <w:rPr>
          <w:rFonts w:ascii="Roboto" w:hAnsi="Roboto"/>
          <w:color w:val="333333"/>
          <w:sz w:val="21"/>
          <w:szCs w:val="21"/>
          <w:shd w:val="clear" w:color="auto" w:fill="FFFFFF"/>
        </w:rPr>
        <w:t xml:space="preserve"> of </w:t>
      </w:r>
      <w:r>
        <w:rPr>
          <w:rFonts w:ascii="Roboto" w:hAnsi="Roboto"/>
          <w:b/>
          <w:bCs/>
          <w:color w:val="000000"/>
          <w:sz w:val="21"/>
          <w:szCs w:val="21"/>
          <w:shd w:val="clear" w:color="auto" w:fill="FFFFFF"/>
        </w:rPr>
        <w:t>the brand new</w:t>
      </w:r>
      <w:r>
        <w:rPr>
          <w:rFonts w:ascii="Roboto" w:hAnsi="Roboto"/>
          <w:color w:val="333333"/>
          <w:sz w:val="21"/>
          <w:szCs w:val="21"/>
          <w:shd w:val="clear" w:color="auto" w:fill="FFFFFF"/>
        </w:rPr>
        <w:t xml:space="preserve"> interdisciplinary </w:t>
      </w:r>
      <w:r>
        <w:rPr>
          <w:rFonts w:ascii="Roboto" w:hAnsi="Roboto"/>
          <w:b/>
          <w:bCs/>
          <w:color w:val="000000"/>
          <w:sz w:val="21"/>
          <w:szCs w:val="21"/>
          <w:shd w:val="clear" w:color="auto" w:fill="FFFFFF"/>
        </w:rPr>
        <w:t>area</w:t>
      </w:r>
      <w:r>
        <w:rPr>
          <w:rFonts w:ascii="Roboto" w:hAnsi="Roboto"/>
          <w:color w:val="333333"/>
          <w:sz w:val="21"/>
          <w:szCs w:val="21"/>
          <w:shd w:val="clear" w:color="auto" w:fill="FFFFFF"/>
        </w:rPr>
        <w:t xml:space="preserve"> called "Data Science", whose </w:t>
      </w:r>
      <w:r>
        <w:rPr>
          <w:rFonts w:ascii="Roboto" w:hAnsi="Roboto"/>
          <w:b/>
          <w:bCs/>
          <w:color w:val="000000"/>
          <w:sz w:val="21"/>
          <w:szCs w:val="21"/>
          <w:shd w:val="clear" w:color="auto" w:fill="FFFFFF"/>
        </w:rPr>
        <w:t>standards</w:t>
      </w:r>
      <w:r>
        <w:rPr>
          <w:rFonts w:ascii="Roboto" w:hAnsi="Roboto"/>
          <w:color w:val="333333"/>
          <w:sz w:val="21"/>
          <w:szCs w:val="21"/>
          <w:shd w:val="clear" w:color="auto" w:fill="FFFFFF"/>
        </w:rPr>
        <w:t xml:space="preserve"> and </w:t>
      </w:r>
      <w:r>
        <w:rPr>
          <w:rFonts w:ascii="Roboto" w:hAnsi="Roboto"/>
          <w:b/>
          <w:bCs/>
          <w:color w:val="000000"/>
          <w:sz w:val="21"/>
          <w:szCs w:val="21"/>
          <w:shd w:val="clear" w:color="auto" w:fill="FFFFFF"/>
        </w:rPr>
        <w:t>strategies</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intention</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on the</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automated</w:t>
      </w:r>
      <w:r>
        <w:rPr>
          <w:rFonts w:ascii="Roboto" w:hAnsi="Roboto"/>
          <w:color w:val="333333"/>
          <w:sz w:val="21"/>
          <w:szCs w:val="21"/>
          <w:shd w:val="clear" w:color="auto" w:fill="FFFFFF"/>
        </w:rPr>
        <w:t xml:space="preserve"> extraction of </w:t>
      </w:r>
      <w:r>
        <w:rPr>
          <w:rFonts w:ascii="Roboto" w:hAnsi="Roboto"/>
          <w:b/>
          <w:bCs/>
          <w:color w:val="000000"/>
          <w:sz w:val="21"/>
          <w:szCs w:val="21"/>
          <w:shd w:val="clear" w:color="auto" w:fill="FFFFFF"/>
        </w:rPr>
        <w:t>probably</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beneficial</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records</w:t>
      </w:r>
      <w:r>
        <w:rPr>
          <w:rFonts w:ascii="Roboto" w:hAnsi="Roboto"/>
          <w:color w:val="333333"/>
          <w:sz w:val="21"/>
          <w:szCs w:val="21"/>
          <w:shd w:val="clear" w:color="auto" w:fill="FFFFFF"/>
        </w:rPr>
        <w:t xml:space="preserve"> and </w:t>
      </w:r>
      <w:r>
        <w:rPr>
          <w:rFonts w:ascii="Roboto" w:hAnsi="Roboto"/>
          <w:b/>
          <w:bCs/>
          <w:color w:val="000000"/>
          <w:sz w:val="21"/>
          <w:szCs w:val="21"/>
          <w:shd w:val="clear" w:color="auto" w:fill="FFFFFF"/>
        </w:rPr>
        <w:t>know-how</w:t>
      </w:r>
      <w:r>
        <w:rPr>
          <w:rFonts w:ascii="Roboto" w:hAnsi="Roboto"/>
          <w:color w:val="333333"/>
          <w:sz w:val="21"/>
          <w:szCs w:val="21"/>
          <w:shd w:val="clear" w:color="auto" w:fill="FFFFFF"/>
        </w:rPr>
        <w:t xml:space="preserve"> from </w:t>
      </w:r>
      <w:r>
        <w:rPr>
          <w:rFonts w:ascii="Roboto" w:hAnsi="Roboto"/>
          <w:b/>
          <w:bCs/>
          <w:color w:val="000000"/>
          <w:sz w:val="21"/>
          <w:szCs w:val="21"/>
          <w:shd w:val="clear" w:color="auto" w:fill="FFFFFF"/>
        </w:rPr>
        <w:t>statistics</w:t>
      </w:r>
      <w:r>
        <w:rPr>
          <w:rFonts w:ascii="Roboto" w:hAnsi="Roboto"/>
          <w:color w:val="333333"/>
          <w:sz w:val="21"/>
          <w:szCs w:val="21"/>
          <w:shd w:val="clear" w:color="auto" w:fill="FFFFFF"/>
        </w:rPr>
        <w:t xml:space="preserve">. Although </w:t>
      </w:r>
      <w:r>
        <w:rPr>
          <w:rFonts w:ascii="Roboto" w:hAnsi="Roboto"/>
          <w:b/>
          <w:bCs/>
          <w:color w:val="000000"/>
          <w:sz w:val="21"/>
          <w:szCs w:val="21"/>
          <w:shd w:val="clear" w:color="auto" w:fill="FFFFFF"/>
        </w:rPr>
        <w:t>statistics</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technological know-how</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technology</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were</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efficiently</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carried out</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in lots of</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special</w:t>
      </w:r>
      <w:r>
        <w:rPr>
          <w:rFonts w:ascii="Roboto" w:hAnsi="Roboto"/>
          <w:color w:val="333333"/>
          <w:sz w:val="21"/>
          <w:szCs w:val="21"/>
          <w:shd w:val="clear" w:color="auto" w:fill="FFFFFF"/>
        </w:rPr>
        <w:t xml:space="preserve"> fields (e.g., healthcare, predictive maintenance, and </w:t>
      </w:r>
      <w:r>
        <w:rPr>
          <w:rFonts w:ascii="Roboto" w:hAnsi="Roboto"/>
          <w:b/>
          <w:bCs/>
          <w:color w:val="000000"/>
          <w:sz w:val="21"/>
          <w:szCs w:val="21"/>
          <w:shd w:val="clear" w:color="auto" w:fill="FFFFFF"/>
        </w:rPr>
        <w:t>deliver</w:t>
      </w:r>
      <w:r>
        <w:rPr>
          <w:rFonts w:ascii="Roboto" w:hAnsi="Roboto"/>
          <w:color w:val="333333"/>
          <w:sz w:val="21"/>
          <w:szCs w:val="21"/>
          <w:shd w:val="clear" w:color="auto" w:fill="FFFFFF"/>
        </w:rPr>
        <w:t xml:space="preserve"> chain management), their </w:t>
      </w:r>
      <w:r>
        <w:rPr>
          <w:rFonts w:ascii="Roboto" w:hAnsi="Roboto"/>
          <w:b/>
          <w:bCs/>
          <w:color w:val="000000"/>
          <w:sz w:val="21"/>
          <w:szCs w:val="21"/>
          <w:shd w:val="clear" w:color="auto" w:fill="FFFFFF"/>
        </w:rPr>
        <w:t>capability</w:t>
      </w:r>
      <w:r>
        <w:rPr>
          <w:rFonts w:ascii="Roboto" w:hAnsi="Roboto"/>
          <w:color w:val="333333"/>
          <w:sz w:val="21"/>
          <w:szCs w:val="21"/>
          <w:shd w:val="clear" w:color="auto" w:fill="FFFFFF"/>
        </w:rPr>
        <w:t xml:space="preserve"> has been little explored in </w:t>
      </w:r>
      <w:r>
        <w:rPr>
          <w:rFonts w:ascii="Roboto" w:hAnsi="Roboto"/>
          <w:b/>
          <w:bCs/>
          <w:color w:val="000000"/>
          <w:sz w:val="21"/>
          <w:szCs w:val="21"/>
          <w:shd w:val="clear" w:color="auto" w:fill="FFFFFF"/>
        </w:rPr>
        <w:t>monetary</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statistics</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monetary</w:t>
      </w:r>
      <w:r>
        <w:rPr>
          <w:rFonts w:ascii="Roboto" w:hAnsi="Roboto"/>
          <w:color w:val="333333"/>
          <w:sz w:val="21"/>
          <w:szCs w:val="21"/>
          <w:shd w:val="clear" w:color="auto" w:fill="FFFFFF"/>
        </w:rPr>
        <w:t xml:space="preserve"> and macroeconomic. In this project, we </w:t>
      </w:r>
      <w:r>
        <w:rPr>
          <w:rFonts w:ascii="Roboto" w:hAnsi="Roboto"/>
          <w:b/>
          <w:bCs/>
          <w:color w:val="000000"/>
          <w:sz w:val="21"/>
          <w:szCs w:val="21"/>
          <w:shd w:val="clear" w:color="auto" w:fill="FFFFFF"/>
        </w:rPr>
        <w:t>attempted</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to use</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statistics</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technological know-how</w:t>
      </w:r>
      <w:r>
        <w:rPr>
          <w:rFonts w:ascii="Roboto" w:hAnsi="Roboto"/>
          <w:color w:val="333333"/>
          <w:sz w:val="21"/>
          <w:szCs w:val="21"/>
          <w:shd w:val="clear" w:color="auto" w:fill="FFFFFF"/>
        </w:rPr>
        <w:t xml:space="preserve"> and its </w:t>
      </w:r>
      <w:r>
        <w:rPr>
          <w:rFonts w:ascii="Roboto" w:hAnsi="Roboto"/>
          <w:b/>
          <w:bCs/>
          <w:color w:val="000000"/>
          <w:sz w:val="21"/>
          <w:szCs w:val="21"/>
          <w:shd w:val="clear" w:color="auto" w:fill="FFFFFF"/>
        </w:rPr>
        <w:t>special</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strategies</w:t>
      </w:r>
      <w:r>
        <w:rPr>
          <w:rFonts w:ascii="Roboto" w:hAnsi="Roboto"/>
          <w:color w:val="333333"/>
          <w:sz w:val="21"/>
          <w:szCs w:val="21"/>
          <w:shd w:val="clear" w:color="auto" w:fill="FFFFFF"/>
        </w:rPr>
        <w:t xml:space="preserve"> like visualization, regression, etc. on </w:t>
      </w:r>
      <w:r>
        <w:rPr>
          <w:rFonts w:ascii="Roboto" w:hAnsi="Roboto"/>
          <w:b/>
          <w:bCs/>
          <w:color w:val="000000"/>
          <w:sz w:val="21"/>
          <w:szCs w:val="21"/>
          <w:shd w:val="clear" w:color="auto" w:fill="FFFFFF"/>
        </w:rPr>
        <w:t>diverse</w:t>
      </w:r>
      <w:r>
        <w:rPr>
          <w:rFonts w:ascii="Roboto" w:hAnsi="Roboto"/>
          <w:color w:val="333333"/>
          <w:sz w:val="21"/>
          <w:szCs w:val="21"/>
          <w:shd w:val="clear" w:color="auto" w:fill="FFFFFF"/>
        </w:rPr>
        <w:t xml:space="preserve"> macroeconomic </w:t>
      </w:r>
      <w:r>
        <w:rPr>
          <w:rFonts w:ascii="Roboto" w:hAnsi="Roboto"/>
          <w:b/>
          <w:bCs/>
          <w:color w:val="000000"/>
          <w:sz w:val="21"/>
          <w:szCs w:val="21"/>
          <w:shd w:val="clear" w:color="auto" w:fill="FFFFFF"/>
        </w:rPr>
        <w:t>statistics</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units</w:t>
      </w:r>
      <w:r>
        <w:rPr>
          <w:rFonts w:ascii="Roboto" w:hAnsi="Roboto"/>
          <w:color w:val="333333"/>
          <w:sz w:val="21"/>
          <w:szCs w:val="21"/>
          <w:shd w:val="clear" w:color="auto" w:fill="FFFFFF"/>
        </w:rPr>
        <w:t xml:space="preserve"> to </w:t>
      </w:r>
      <w:r>
        <w:rPr>
          <w:rFonts w:ascii="Roboto" w:hAnsi="Roboto"/>
          <w:b/>
          <w:bCs/>
          <w:color w:val="000000"/>
          <w:sz w:val="21"/>
          <w:szCs w:val="21"/>
          <w:shd w:val="clear" w:color="auto" w:fill="FFFFFF"/>
        </w:rPr>
        <w:t>expect</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diverse</w:t>
      </w:r>
      <w:r>
        <w:rPr>
          <w:rFonts w:ascii="Roboto" w:hAnsi="Roboto"/>
          <w:color w:val="333333"/>
          <w:sz w:val="21"/>
          <w:szCs w:val="21"/>
          <w:shd w:val="clear" w:color="auto" w:fill="FFFFFF"/>
        </w:rPr>
        <w:t xml:space="preserve"> parameters. </w:t>
      </w:r>
    </w:p>
    <w:p w14:paraId="14C97FD4" w14:textId="684E75C6" w:rsidR="003810DC" w:rsidRDefault="00C13AC9" w:rsidP="00373747">
      <w:pPr>
        <w:jc w:val="both"/>
        <w:rPr>
          <w:rFonts w:ascii="Times New Roman" w:eastAsia="Times New Roman" w:hAnsi="Times New Roman" w:cs="Times New Roman"/>
          <w:sz w:val="20"/>
          <w:szCs w:val="20"/>
        </w:rPr>
      </w:pPr>
      <w:r>
        <w:rPr>
          <w:rFonts w:ascii="Roboto" w:hAnsi="Roboto"/>
          <w:color w:val="333333"/>
          <w:sz w:val="21"/>
          <w:szCs w:val="21"/>
          <w:shd w:val="clear" w:color="auto" w:fill="FFFFFF"/>
        </w:rPr>
        <w:t xml:space="preserve">Macroeconomic </w:t>
      </w:r>
      <w:r>
        <w:rPr>
          <w:rFonts w:ascii="Roboto" w:hAnsi="Roboto"/>
          <w:b/>
          <w:bCs/>
          <w:color w:val="000000"/>
          <w:sz w:val="21"/>
          <w:szCs w:val="21"/>
          <w:shd w:val="clear" w:color="auto" w:fill="FFFFFF"/>
        </w:rPr>
        <w:t>statistics</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particularly</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includes</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mixture</w:t>
      </w:r>
      <w:r>
        <w:rPr>
          <w:rFonts w:ascii="Roboto" w:hAnsi="Roboto"/>
          <w:color w:val="333333"/>
          <w:sz w:val="21"/>
          <w:szCs w:val="21"/>
          <w:shd w:val="clear" w:color="auto" w:fill="FFFFFF"/>
        </w:rPr>
        <w:t xml:space="preserve"> values of </w:t>
      </w:r>
      <w:r>
        <w:rPr>
          <w:rFonts w:ascii="Roboto" w:hAnsi="Roboto"/>
          <w:b/>
          <w:bCs/>
          <w:color w:val="000000"/>
          <w:sz w:val="21"/>
          <w:szCs w:val="21"/>
          <w:shd w:val="clear" w:color="auto" w:fill="FFFFFF"/>
        </w:rPr>
        <w:t>monetary</w:t>
      </w:r>
      <w:r>
        <w:rPr>
          <w:rFonts w:ascii="Roboto" w:hAnsi="Roboto"/>
          <w:color w:val="333333"/>
          <w:sz w:val="21"/>
          <w:szCs w:val="21"/>
          <w:shd w:val="clear" w:color="auto" w:fill="FFFFFF"/>
        </w:rPr>
        <w:t xml:space="preserve"> flows </w:t>
      </w:r>
      <w:r>
        <w:rPr>
          <w:rFonts w:ascii="Roboto" w:hAnsi="Roboto"/>
          <w:b/>
          <w:bCs/>
          <w:color w:val="000000"/>
          <w:sz w:val="21"/>
          <w:szCs w:val="21"/>
          <w:shd w:val="clear" w:color="auto" w:fill="FFFFFF"/>
        </w:rPr>
        <w:t>each</w:t>
      </w:r>
      <w:r>
        <w:rPr>
          <w:rFonts w:ascii="Roboto" w:hAnsi="Roboto"/>
          <w:color w:val="333333"/>
          <w:sz w:val="21"/>
          <w:szCs w:val="21"/>
          <w:shd w:val="clear" w:color="auto" w:fill="FFFFFF"/>
        </w:rPr>
        <w:t xml:space="preserve"> at </w:t>
      </w:r>
      <w:r>
        <w:rPr>
          <w:rFonts w:ascii="Roboto" w:hAnsi="Roboto"/>
          <w:b/>
          <w:bCs/>
          <w:color w:val="000000"/>
          <w:sz w:val="21"/>
          <w:szCs w:val="21"/>
          <w:shd w:val="clear" w:color="auto" w:fill="FFFFFF"/>
        </w:rPr>
        <w:t>the extent</w:t>
      </w:r>
      <w:r>
        <w:rPr>
          <w:rFonts w:ascii="Roboto" w:hAnsi="Roboto"/>
          <w:color w:val="333333"/>
          <w:sz w:val="21"/>
          <w:szCs w:val="21"/>
          <w:shd w:val="clear" w:color="auto" w:fill="FFFFFF"/>
        </w:rPr>
        <w:t xml:space="preserve"> of </w:t>
      </w:r>
      <w:r>
        <w:rPr>
          <w:rFonts w:ascii="Roboto" w:hAnsi="Roboto"/>
          <w:b/>
          <w:bCs/>
          <w:color w:val="000000"/>
          <w:sz w:val="21"/>
          <w:szCs w:val="21"/>
          <w:shd w:val="clear" w:color="auto" w:fill="FFFFFF"/>
        </w:rPr>
        <w:t>the full</w:t>
      </w:r>
      <w:r>
        <w:rPr>
          <w:rFonts w:ascii="Roboto" w:hAnsi="Roboto"/>
          <w:color w:val="333333"/>
          <w:sz w:val="21"/>
          <w:szCs w:val="21"/>
          <w:shd w:val="clear" w:color="auto" w:fill="FFFFFF"/>
        </w:rPr>
        <w:t xml:space="preserve"> economy, </w:t>
      </w:r>
      <w:r>
        <w:rPr>
          <w:rFonts w:ascii="Roboto" w:hAnsi="Roboto"/>
          <w:b/>
          <w:bCs/>
          <w:color w:val="000000"/>
          <w:sz w:val="21"/>
          <w:szCs w:val="21"/>
          <w:shd w:val="clear" w:color="auto" w:fill="FFFFFF"/>
        </w:rPr>
        <w:t>inclusive of</w:t>
      </w:r>
      <w:r>
        <w:rPr>
          <w:rFonts w:ascii="Roboto" w:hAnsi="Roboto"/>
          <w:color w:val="333333"/>
          <w:sz w:val="21"/>
          <w:szCs w:val="21"/>
          <w:shd w:val="clear" w:color="auto" w:fill="FFFFFF"/>
        </w:rPr>
        <w:t xml:space="preserve"> GDP and </w:t>
      </w:r>
      <w:r>
        <w:rPr>
          <w:rFonts w:ascii="Roboto" w:hAnsi="Roboto"/>
          <w:b/>
          <w:bCs/>
          <w:color w:val="000000"/>
          <w:sz w:val="21"/>
          <w:szCs w:val="21"/>
          <w:shd w:val="clear" w:color="auto" w:fill="FFFFFF"/>
        </w:rPr>
        <w:t>countrywide</w:t>
      </w:r>
      <w:r>
        <w:rPr>
          <w:rFonts w:ascii="Roboto" w:hAnsi="Roboto"/>
          <w:color w:val="333333"/>
          <w:sz w:val="21"/>
          <w:szCs w:val="21"/>
          <w:shd w:val="clear" w:color="auto" w:fill="FFFFFF"/>
        </w:rPr>
        <w:t xml:space="preserve"> income. Using </w:t>
      </w:r>
      <w:r>
        <w:rPr>
          <w:rFonts w:ascii="Roboto" w:hAnsi="Roboto"/>
          <w:b/>
          <w:bCs/>
          <w:color w:val="000000"/>
          <w:sz w:val="21"/>
          <w:szCs w:val="21"/>
          <w:shd w:val="clear" w:color="auto" w:fill="FFFFFF"/>
        </w:rPr>
        <w:t>diverse</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statistics</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technological know-how</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strategies</w:t>
      </w:r>
      <w:r>
        <w:rPr>
          <w:rFonts w:ascii="Roboto" w:hAnsi="Roboto"/>
          <w:color w:val="333333"/>
          <w:sz w:val="21"/>
          <w:szCs w:val="21"/>
          <w:shd w:val="clear" w:color="auto" w:fill="FFFFFF"/>
        </w:rPr>
        <w:t xml:space="preserve"> and </w:t>
      </w:r>
      <w:r>
        <w:rPr>
          <w:rFonts w:ascii="Roboto" w:hAnsi="Roboto"/>
          <w:b/>
          <w:bCs/>
          <w:color w:val="000000"/>
          <w:sz w:val="21"/>
          <w:szCs w:val="21"/>
          <w:shd w:val="clear" w:color="auto" w:fill="FFFFFF"/>
        </w:rPr>
        <w:t>integrated</w:t>
      </w:r>
      <w:r>
        <w:rPr>
          <w:rFonts w:ascii="Roboto" w:hAnsi="Roboto"/>
          <w:color w:val="333333"/>
          <w:sz w:val="21"/>
          <w:szCs w:val="21"/>
          <w:shd w:val="clear" w:color="auto" w:fill="FFFFFF"/>
        </w:rPr>
        <w:t xml:space="preserve"> libraries </w:t>
      </w:r>
      <w:r>
        <w:rPr>
          <w:rFonts w:ascii="Roboto" w:hAnsi="Roboto"/>
          <w:b/>
          <w:bCs/>
          <w:color w:val="000000"/>
          <w:sz w:val="21"/>
          <w:szCs w:val="21"/>
          <w:shd w:val="clear" w:color="auto" w:fill="FFFFFF"/>
        </w:rPr>
        <w:t>to be had</w:t>
      </w:r>
      <w:r>
        <w:rPr>
          <w:rFonts w:ascii="Roboto" w:hAnsi="Roboto"/>
          <w:color w:val="333333"/>
          <w:sz w:val="21"/>
          <w:szCs w:val="21"/>
          <w:shd w:val="clear" w:color="auto" w:fill="FFFFFF"/>
        </w:rPr>
        <w:t xml:space="preserve"> in R</w:t>
      </w:r>
      <w:r>
        <w:rPr>
          <w:rFonts w:ascii="Roboto" w:hAnsi="Roboto"/>
          <w:color w:val="333333"/>
          <w:sz w:val="21"/>
          <w:szCs w:val="21"/>
          <w:shd w:val="clear" w:color="auto" w:fill="FFFFFF"/>
        </w:rPr>
        <w:t>-</w:t>
      </w:r>
      <w:r>
        <w:rPr>
          <w:rFonts w:ascii="Roboto" w:hAnsi="Roboto"/>
          <w:color w:val="333333"/>
          <w:sz w:val="21"/>
          <w:szCs w:val="21"/>
          <w:shd w:val="clear" w:color="auto" w:fill="FFFFFF"/>
        </w:rPr>
        <w:t xml:space="preserve">Studio, we made predictions on </w:t>
      </w:r>
      <w:r>
        <w:rPr>
          <w:rFonts w:ascii="Roboto" w:hAnsi="Roboto"/>
          <w:b/>
          <w:bCs/>
          <w:color w:val="000000"/>
          <w:sz w:val="21"/>
          <w:szCs w:val="21"/>
          <w:shd w:val="clear" w:color="auto" w:fill="FFFFFF"/>
        </w:rPr>
        <w:t>those</w:t>
      </w:r>
      <w:r>
        <w:rPr>
          <w:rFonts w:ascii="Roboto" w:hAnsi="Roboto"/>
          <w:color w:val="333333"/>
          <w:sz w:val="21"/>
          <w:szCs w:val="21"/>
          <w:shd w:val="clear" w:color="auto" w:fill="FFFFFF"/>
        </w:rPr>
        <w:t xml:space="preserve"> macroeconomic variables </w:t>
      </w:r>
      <w:r>
        <w:rPr>
          <w:rFonts w:ascii="Roboto" w:hAnsi="Roboto"/>
          <w:b/>
          <w:bCs/>
          <w:color w:val="000000"/>
          <w:sz w:val="21"/>
          <w:szCs w:val="21"/>
          <w:shd w:val="clear" w:color="auto" w:fill="FFFFFF"/>
        </w:rPr>
        <w:t>the use of</w:t>
      </w:r>
      <w:r>
        <w:rPr>
          <w:rFonts w:ascii="Roboto" w:hAnsi="Roboto"/>
          <w:color w:val="333333"/>
          <w:sz w:val="21"/>
          <w:szCs w:val="21"/>
          <w:shd w:val="clear" w:color="auto" w:fill="FFFFFF"/>
        </w:rPr>
        <w:t xml:space="preserve"> forecast </w:t>
      </w:r>
      <w:r>
        <w:rPr>
          <w:rFonts w:ascii="Roboto" w:hAnsi="Roboto"/>
          <w:b/>
          <w:bCs/>
          <w:color w:val="000000"/>
          <w:sz w:val="21"/>
          <w:szCs w:val="21"/>
          <w:shd w:val="clear" w:color="auto" w:fill="FFFFFF"/>
        </w:rPr>
        <w:t>fashions</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inclusive of</w:t>
      </w:r>
      <w:r>
        <w:rPr>
          <w:rFonts w:ascii="Roboto" w:hAnsi="Roboto"/>
          <w:color w:val="333333"/>
          <w:sz w:val="21"/>
          <w:szCs w:val="21"/>
          <w:shd w:val="clear" w:color="auto" w:fill="FFFFFF"/>
        </w:rPr>
        <w:t xml:space="preserve"> the linear regression </w:t>
      </w:r>
      <w:r>
        <w:rPr>
          <w:rFonts w:ascii="Roboto" w:hAnsi="Roboto"/>
          <w:b/>
          <w:bCs/>
          <w:color w:val="000000"/>
          <w:sz w:val="21"/>
          <w:szCs w:val="21"/>
          <w:shd w:val="clear" w:color="auto" w:fill="FFFFFF"/>
        </w:rPr>
        <w:t>version</w:t>
      </w:r>
      <w:r>
        <w:rPr>
          <w:rFonts w:ascii="Roboto" w:hAnsi="Roboto"/>
          <w:color w:val="333333"/>
          <w:sz w:val="21"/>
          <w:szCs w:val="21"/>
          <w:shd w:val="clear" w:color="auto" w:fill="FFFFFF"/>
        </w:rPr>
        <w:t xml:space="preserve"> and </w:t>
      </w:r>
      <w:r>
        <w:rPr>
          <w:rFonts w:ascii="Roboto" w:hAnsi="Roboto"/>
          <w:b/>
          <w:bCs/>
          <w:color w:val="000000"/>
          <w:sz w:val="21"/>
          <w:szCs w:val="21"/>
          <w:shd w:val="clear" w:color="auto" w:fill="FFFFFF"/>
        </w:rPr>
        <w:t>tried</w:t>
      </w:r>
      <w:r>
        <w:rPr>
          <w:rFonts w:ascii="Roboto" w:hAnsi="Roboto"/>
          <w:color w:val="333333"/>
          <w:sz w:val="21"/>
          <w:szCs w:val="21"/>
          <w:shd w:val="clear" w:color="auto" w:fill="FFFFFF"/>
        </w:rPr>
        <w:t xml:space="preserve"> to </w:t>
      </w:r>
      <w:r>
        <w:rPr>
          <w:rFonts w:ascii="Roboto" w:hAnsi="Roboto"/>
          <w:b/>
          <w:bCs/>
          <w:color w:val="000000"/>
          <w:sz w:val="21"/>
          <w:szCs w:val="21"/>
          <w:shd w:val="clear" w:color="auto" w:fill="FFFFFF"/>
        </w:rPr>
        <w:t>expect</w:t>
      </w:r>
      <w:r>
        <w:rPr>
          <w:rFonts w:ascii="Roboto" w:hAnsi="Roboto"/>
          <w:color w:val="333333"/>
          <w:sz w:val="21"/>
          <w:szCs w:val="21"/>
          <w:shd w:val="clear" w:color="auto" w:fill="FFFFFF"/>
        </w:rPr>
        <w:t xml:space="preserve"> trends. futures. In our project, we </w:t>
      </w:r>
      <w:r>
        <w:rPr>
          <w:rFonts w:ascii="Roboto" w:hAnsi="Roboto"/>
          <w:b/>
          <w:bCs/>
          <w:color w:val="000000"/>
          <w:sz w:val="21"/>
          <w:szCs w:val="21"/>
          <w:shd w:val="clear" w:color="auto" w:fill="FFFFFF"/>
        </w:rPr>
        <w:t>advanced</w:t>
      </w:r>
      <w:r>
        <w:rPr>
          <w:rFonts w:ascii="Roboto" w:hAnsi="Roboto"/>
          <w:color w:val="333333"/>
          <w:sz w:val="21"/>
          <w:szCs w:val="21"/>
          <w:shd w:val="clear" w:color="auto" w:fill="FFFFFF"/>
        </w:rPr>
        <w:t xml:space="preserve"> a </w:t>
      </w:r>
      <w:r>
        <w:rPr>
          <w:rFonts w:ascii="Roboto" w:hAnsi="Roboto"/>
          <w:b/>
          <w:bCs/>
          <w:color w:val="000000"/>
          <w:sz w:val="21"/>
          <w:szCs w:val="21"/>
          <w:shd w:val="clear" w:color="auto" w:fill="FFFFFF"/>
        </w:rPr>
        <w:t>version</w:t>
      </w:r>
      <w:r>
        <w:rPr>
          <w:rFonts w:ascii="Roboto" w:hAnsi="Roboto"/>
          <w:color w:val="333333"/>
          <w:sz w:val="21"/>
          <w:szCs w:val="21"/>
          <w:shd w:val="clear" w:color="auto" w:fill="FFFFFF"/>
        </w:rPr>
        <w:t xml:space="preserve"> that explains the relationships </w:t>
      </w:r>
      <w:r>
        <w:rPr>
          <w:rFonts w:ascii="Roboto" w:hAnsi="Roboto"/>
          <w:b/>
          <w:bCs/>
          <w:color w:val="000000"/>
          <w:sz w:val="21"/>
          <w:szCs w:val="21"/>
          <w:shd w:val="clear" w:color="auto" w:fill="FFFFFF"/>
        </w:rPr>
        <w:t>among</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those</w:t>
      </w:r>
      <w:r>
        <w:rPr>
          <w:rFonts w:ascii="Roboto" w:hAnsi="Roboto"/>
          <w:color w:val="333333"/>
          <w:sz w:val="21"/>
          <w:szCs w:val="21"/>
          <w:shd w:val="clear" w:color="auto" w:fill="FFFFFF"/>
        </w:rPr>
        <w:t xml:space="preserve"> factors. These macroeconomic </w:t>
      </w:r>
      <w:r>
        <w:rPr>
          <w:rFonts w:ascii="Roboto" w:hAnsi="Roboto"/>
          <w:b/>
          <w:bCs/>
          <w:color w:val="000000"/>
          <w:sz w:val="21"/>
          <w:szCs w:val="21"/>
          <w:shd w:val="clear" w:color="auto" w:fill="FFFFFF"/>
        </w:rPr>
        <w:t>fashions</w:t>
      </w:r>
      <w:r>
        <w:rPr>
          <w:rFonts w:ascii="Roboto" w:hAnsi="Roboto"/>
          <w:color w:val="333333"/>
          <w:sz w:val="21"/>
          <w:szCs w:val="21"/>
          <w:shd w:val="clear" w:color="auto" w:fill="FFFFFF"/>
        </w:rPr>
        <w:t xml:space="preserve">, and the forecasts they produce, are </w:t>
      </w:r>
      <w:r>
        <w:rPr>
          <w:rFonts w:ascii="Roboto" w:hAnsi="Roboto"/>
          <w:b/>
          <w:bCs/>
          <w:color w:val="000000"/>
          <w:sz w:val="21"/>
          <w:szCs w:val="21"/>
          <w:shd w:val="clear" w:color="auto" w:fill="FFFFFF"/>
        </w:rPr>
        <w:t>utilized by</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authorities</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corporations</w:t>
      </w:r>
      <w:r>
        <w:rPr>
          <w:rFonts w:ascii="Roboto" w:hAnsi="Roboto"/>
          <w:color w:val="333333"/>
          <w:sz w:val="21"/>
          <w:szCs w:val="21"/>
          <w:shd w:val="clear" w:color="auto" w:fill="FFFFFF"/>
        </w:rPr>
        <w:t xml:space="preserve"> to </w:t>
      </w:r>
      <w:r>
        <w:rPr>
          <w:rFonts w:ascii="Roboto" w:hAnsi="Roboto"/>
          <w:b/>
          <w:bCs/>
          <w:color w:val="000000"/>
          <w:sz w:val="21"/>
          <w:szCs w:val="21"/>
          <w:shd w:val="clear" w:color="auto" w:fill="FFFFFF"/>
        </w:rPr>
        <w:t>assist</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assemble</w:t>
      </w:r>
      <w:r>
        <w:rPr>
          <w:rFonts w:ascii="Roboto" w:hAnsi="Roboto"/>
          <w:color w:val="333333"/>
          <w:sz w:val="21"/>
          <w:szCs w:val="21"/>
          <w:shd w:val="clear" w:color="auto" w:fill="FFFFFF"/>
        </w:rPr>
        <w:t xml:space="preserve"> and </w:t>
      </w:r>
      <w:r>
        <w:rPr>
          <w:rFonts w:ascii="Roboto" w:hAnsi="Roboto"/>
          <w:b/>
          <w:bCs/>
          <w:color w:val="000000"/>
          <w:sz w:val="21"/>
          <w:szCs w:val="21"/>
          <w:shd w:val="clear" w:color="auto" w:fill="FFFFFF"/>
        </w:rPr>
        <w:t>verify</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monetary</w:t>
      </w:r>
      <w:r>
        <w:rPr>
          <w:rFonts w:ascii="Roboto" w:hAnsi="Roboto"/>
          <w:color w:val="333333"/>
          <w:sz w:val="21"/>
          <w:szCs w:val="21"/>
          <w:shd w:val="clear" w:color="auto" w:fill="FFFFFF"/>
        </w:rPr>
        <w:t xml:space="preserve">, monetary, and </w:t>
      </w:r>
      <w:r>
        <w:rPr>
          <w:rFonts w:ascii="Roboto" w:hAnsi="Roboto"/>
          <w:b/>
          <w:bCs/>
          <w:color w:val="000000"/>
          <w:sz w:val="21"/>
          <w:szCs w:val="21"/>
          <w:shd w:val="clear" w:color="auto" w:fill="FFFFFF"/>
        </w:rPr>
        <w:lastRenderedPageBreak/>
        <w:t>monetary</w:t>
      </w:r>
      <w:r>
        <w:rPr>
          <w:rFonts w:ascii="Roboto" w:hAnsi="Roboto"/>
          <w:color w:val="333333"/>
          <w:sz w:val="21"/>
          <w:szCs w:val="21"/>
          <w:shd w:val="clear" w:color="auto" w:fill="FFFFFF"/>
        </w:rPr>
        <w:t xml:space="preserve"> policy; </w:t>
      </w:r>
      <w:r>
        <w:rPr>
          <w:rFonts w:ascii="Roboto" w:hAnsi="Roboto"/>
          <w:b/>
          <w:bCs/>
          <w:color w:val="000000"/>
          <w:sz w:val="21"/>
          <w:szCs w:val="21"/>
          <w:shd w:val="clear" w:color="auto" w:fill="FFFFFF"/>
        </w:rPr>
        <w:t>through</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corporations</w:t>
      </w:r>
      <w:r>
        <w:rPr>
          <w:rFonts w:ascii="Roboto" w:hAnsi="Roboto"/>
          <w:color w:val="333333"/>
          <w:sz w:val="21"/>
          <w:szCs w:val="21"/>
          <w:shd w:val="clear" w:color="auto" w:fill="FFFFFF"/>
        </w:rPr>
        <w:t xml:space="preserve"> to </w:t>
      </w:r>
      <w:r>
        <w:rPr>
          <w:rFonts w:ascii="Roboto" w:hAnsi="Roboto"/>
          <w:b/>
          <w:bCs/>
          <w:color w:val="000000"/>
          <w:sz w:val="21"/>
          <w:szCs w:val="21"/>
          <w:shd w:val="clear" w:color="auto" w:fill="FFFFFF"/>
        </w:rPr>
        <w:t>outline</w:t>
      </w:r>
      <w:r>
        <w:rPr>
          <w:rFonts w:ascii="Roboto" w:hAnsi="Roboto"/>
          <w:color w:val="333333"/>
          <w:sz w:val="21"/>
          <w:szCs w:val="21"/>
          <w:shd w:val="clear" w:color="auto" w:fill="FFFFFF"/>
        </w:rPr>
        <w:t xml:space="preserve"> the </w:t>
      </w:r>
      <w:r>
        <w:rPr>
          <w:rFonts w:ascii="Roboto" w:hAnsi="Roboto"/>
          <w:b/>
          <w:bCs/>
          <w:color w:val="000000"/>
          <w:sz w:val="21"/>
          <w:szCs w:val="21"/>
          <w:shd w:val="clear" w:color="auto" w:fill="FFFFFF"/>
        </w:rPr>
        <w:t>approach</w:t>
      </w:r>
      <w:r>
        <w:rPr>
          <w:rFonts w:ascii="Roboto" w:hAnsi="Roboto"/>
          <w:color w:val="333333"/>
          <w:sz w:val="21"/>
          <w:szCs w:val="21"/>
          <w:shd w:val="clear" w:color="auto" w:fill="FFFFFF"/>
        </w:rPr>
        <w:t xml:space="preserve"> in </w:t>
      </w:r>
      <w:r>
        <w:rPr>
          <w:rFonts w:ascii="Roboto" w:hAnsi="Roboto"/>
          <w:b/>
          <w:bCs/>
          <w:color w:val="000000"/>
          <w:sz w:val="21"/>
          <w:szCs w:val="21"/>
          <w:shd w:val="clear" w:color="auto" w:fill="FFFFFF"/>
        </w:rPr>
        <w:t>countrywide</w:t>
      </w:r>
      <w:r>
        <w:rPr>
          <w:rFonts w:ascii="Roboto" w:hAnsi="Roboto"/>
          <w:color w:val="333333"/>
          <w:sz w:val="21"/>
          <w:szCs w:val="21"/>
          <w:shd w:val="clear" w:color="auto" w:fill="FFFFFF"/>
        </w:rPr>
        <w:t xml:space="preserve"> and </w:t>
      </w:r>
      <w:r>
        <w:rPr>
          <w:rFonts w:ascii="Roboto" w:hAnsi="Roboto"/>
          <w:b/>
          <w:bCs/>
          <w:color w:val="000000"/>
          <w:sz w:val="21"/>
          <w:szCs w:val="21"/>
          <w:shd w:val="clear" w:color="auto" w:fill="FFFFFF"/>
        </w:rPr>
        <w:t>international</w:t>
      </w:r>
      <w:r>
        <w:rPr>
          <w:rFonts w:ascii="Roboto" w:hAnsi="Roboto"/>
          <w:color w:val="333333"/>
          <w:sz w:val="21"/>
          <w:szCs w:val="21"/>
          <w:shd w:val="clear" w:color="auto" w:fill="FFFFFF"/>
        </w:rPr>
        <w:t xml:space="preserve"> markets; and </w:t>
      </w:r>
      <w:r>
        <w:rPr>
          <w:rFonts w:ascii="Roboto" w:hAnsi="Roboto"/>
          <w:b/>
          <w:bCs/>
          <w:color w:val="000000"/>
          <w:sz w:val="21"/>
          <w:szCs w:val="21"/>
          <w:shd w:val="clear" w:color="auto" w:fill="FFFFFF"/>
        </w:rPr>
        <w:t>through</w:t>
      </w:r>
      <w:r>
        <w:rPr>
          <w:rFonts w:ascii="Roboto" w:hAnsi="Roboto"/>
          <w:color w:val="333333"/>
          <w:sz w:val="21"/>
          <w:szCs w:val="21"/>
          <w:shd w:val="clear" w:color="auto" w:fill="FFFFFF"/>
        </w:rPr>
        <w:t xml:space="preserve"> </w:t>
      </w:r>
      <w:r>
        <w:rPr>
          <w:rFonts w:ascii="Roboto" w:hAnsi="Roboto"/>
          <w:b/>
          <w:bCs/>
          <w:color w:val="000000"/>
          <w:sz w:val="21"/>
          <w:szCs w:val="21"/>
          <w:shd w:val="clear" w:color="auto" w:fill="FFFFFF"/>
        </w:rPr>
        <w:t>traders</w:t>
      </w:r>
      <w:r>
        <w:rPr>
          <w:rFonts w:ascii="Roboto" w:hAnsi="Roboto"/>
          <w:color w:val="333333"/>
          <w:sz w:val="21"/>
          <w:szCs w:val="21"/>
          <w:shd w:val="clear" w:color="auto" w:fill="FFFFFF"/>
        </w:rPr>
        <w:t xml:space="preserve"> to forecast and plan </w:t>
      </w:r>
      <w:r>
        <w:rPr>
          <w:rFonts w:ascii="Roboto" w:hAnsi="Roboto"/>
          <w:b/>
          <w:bCs/>
          <w:color w:val="000000"/>
          <w:sz w:val="21"/>
          <w:szCs w:val="21"/>
          <w:shd w:val="clear" w:color="auto" w:fill="FFFFFF"/>
        </w:rPr>
        <w:t>moves</w:t>
      </w:r>
      <w:r>
        <w:rPr>
          <w:rFonts w:ascii="Roboto" w:hAnsi="Roboto"/>
          <w:color w:val="333333"/>
          <w:sz w:val="21"/>
          <w:szCs w:val="21"/>
          <w:shd w:val="clear" w:color="auto" w:fill="FFFFFF"/>
        </w:rPr>
        <w:t xml:space="preserve"> in </w:t>
      </w:r>
      <w:r>
        <w:rPr>
          <w:rFonts w:ascii="Roboto" w:hAnsi="Roboto"/>
          <w:b/>
          <w:bCs/>
          <w:color w:val="000000"/>
          <w:sz w:val="21"/>
          <w:szCs w:val="21"/>
          <w:shd w:val="clear" w:color="auto" w:fill="FFFFFF"/>
        </w:rPr>
        <w:t>diverse</w:t>
      </w:r>
      <w:r>
        <w:rPr>
          <w:rFonts w:ascii="Roboto" w:hAnsi="Roboto"/>
          <w:color w:val="333333"/>
          <w:sz w:val="21"/>
          <w:szCs w:val="21"/>
          <w:shd w:val="clear" w:color="auto" w:fill="FFFFFF"/>
        </w:rPr>
        <w:t xml:space="preserve"> asset classes.</w:t>
      </w:r>
      <w:r w:rsidR="00FF00A2" w:rsidRPr="00A93F08">
        <w:rPr>
          <w:rFonts w:ascii="Times New Roman" w:eastAsia="Times New Roman" w:hAnsi="Times New Roman" w:cs="Times New Roman"/>
          <w:sz w:val="20"/>
          <w:szCs w:val="20"/>
        </w:rPr>
        <w:t xml:space="preserve">     </w:t>
      </w:r>
    </w:p>
    <w:p w14:paraId="66D7DA60" w14:textId="77777777" w:rsidR="00C13AC9" w:rsidRDefault="00C13AC9" w:rsidP="00373747">
      <w:pPr>
        <w:jc w:val="both"/>
        <w:rPr>
          <w:rFonts w:ascii="Times New Roman" w:hAnsi="Times New Roman" w:cs="Times New Roman"/>
          <w:color w:val="595959" w:themeColor="text1" w:themeTint="A6"/>
          <w:sz w:val="20"/>
          <w:szCs w:val="20"/>
        </w:rPr>
      </w:pPr>
    </w:p>
    <w:p w14:paraId="3EEA995D" w14:textId="23D2E840" w:rsidR="00314373" w:rsidRDefault="00373747" w:rsidP="00314373">
      <w:pPr>
        <w:jc w:val="center"/>
        <w:rPr>
          <w:rFonts w:ascii="Times New Roman" w:eastAsia="Times New Roman" w:hAnsi="Times New Roman" w:cs="Times New Roman"/>
          <w:color w:val="595959"/>
          <w:sz w:val="20"/>
          <w:szCs w:val="20"/>
        </w:rPr>
      </w:pPr>
      <w:r>
        <w:rPr>
          <w:rFonts w:ascii="Times New Roman" w:eastAsia="Times New Roman" w:hAnsi="Times New Roman" w:cs="Times New Roman"/>
          <w:color w:val="595959"/>
          <w:sz w:val="20"/>
          <w:szCs w:val="20"/>
        </w:rPr>
        <w:t>II</w:t>
      </w:r>
      <w:r w:rsidR="00314373">
        <w:rPr>
          <w:rFonts w:ascii="Times New Roman" w:eastAsia="Times New Roman" w:hAnsi="Times New Roman" w:cs="Times New Roman"/>
          <w:color w:val="595959"/>
          <w:sz w:val="20"/>
          <w:szCs w:val="20"/>
        </w:rPr>
        <w:t>. METHODOLOGY</w:t>
      </w:r>
    </w:p>
    <w:p w14:paraId="3FD10E11" w14:textId="6AF5DB22" w:rsidR="00D05BEA" w:rsidRPr="00D05BEA" w:rsidRDefault="00D05BEA" w:rsidP="00D05BEA">
      <w:pPr>
        <w:jc w:val="both"/>
        <w:rPr>
          <w:rFonts w:ascii="Times New Roman" w:eastAsia="Times New Roman" w:hAnsi="Times New Roman" w:cs="Times New Roman"/>
          <w:color w:val="595959"/>
          <w:sz w:val="20"/>
          <w:szCs w:val="20"/>
        </w:rPr>
      </w:pPr>
      <w:r w:rsidRPr="00D05BEA">
        <w:rPr>
          <w:rFonts w:ascii="Times New Roman" w:eastAsia="Times New Roman" w:hAnsi="Times New Roman" w:cs="Times New Roman"/>
          <w:color w:val="595959"/>
          <w:sz w:val="20"/>
          <w:szCs w:val="20"/>
        </w:rPr>
        <w:t xml:space="preserve">In this paper we have presented three different case studies of three different datasets </w:t>
      </w:r>
      <w:r w:rsidR="00373747" w:rsidRPr="00D05BEA">
        <w:rPr>
          <w:rFonts w:ascii="Times New Roman" w:eastAsia="Times New Roman" w:hAnsi="Times New Roman" w:cs="Times New Roman"/>
          <w:color w:val="595959"/>
          <w:sz w:val="20"/>
          <w:szCs w:val="20"/>
        </w:rPr>
        <w:t>i.e.,</w:t>
      </w:r>
      <w:r w:rsidRPr="00D05BEA">
        <w:rPr>
          <w:rFonts w:ascii="Times New Roman" w:eastAsia="Times New Roman" w:hAnsi="Times New Roman" w:cs="Times New Roman"/>
          <w:color w:val="595959"/>
          <w:sz w:val="20"/>
          <w:szCs w:val="20"/>
        </w:rPr>
        <w:t xml:space="preserve"> Healthcare Finances, Bitcoin Price, House Prices which all are macroeconomic trends nowadays (bitcoin has occupied a larger space in lives of Indians and around the world therefore it can now be considered under macroeconomy). We have followed the recommended data science pipeline of data cleaning, exploratory data analysis, prediction using machine learning algorithms and then inference.</w:t>
      </w:r>
    </w:p>
    <w:p w14:paraId="1ED8C4E4" w14:textId="027B6A3B" w:rsidR="00D05BEA" w:rsidRPr="00D05BEA" w:rsidRDefault="00D05BEA" w:rsidP="00D05BEA">
      <w:pPr>
        <w:jc w:val="both"/>
        <w:rPr>
          <w:rFonts w:ascii="Times New Roman" w:eastAsia="Times New Roman" w:hAnsi="Times New Roman" w:cs="Times New Roman"/>
          <w:color w:val="595959"/>
          <w:sz w:val="20"/>
          <w:szCs w:val="20"/>
        </w:rPr>
      </w:pPr>
      <w:r w:rsidRPr="00D05BEA">
        <w:rPr>
          <w:rFonts w:ascii="Times New Roman" w:eastAsia="Times New Roman" w:hAnsi="Times New Roman" w:cs="Times New Roman"/>
          <w:color w:val="595959"/>
          <w:sz w:val="20"/>
          <w:szCs w:val="20"/>
        </w:rPr>
        <w:t xml:space="preserve">Through this pipeline we have successfully built 3 ML models (mainly as some others were rejected due to performance but </w:t>
      </w:r>
      <w:r w:rsidR="00373747" w:rsidRPr="00D05BEA">
        <w:rPr>
          <w:rFonts w:ascii="Times New Roman" w:eastAsia="Times New Roman" w:hAnsi="Times New Roman" w:cs="Times New Roman"/>
          <w:color w:val="595959"/>
          <w:sz w:val="20"/>
          <w:szCs w:val="20"/>
        </w:rPr>
        <w:t>kept</w:t>
      </w:r>
      <w:r w:rsidRPr="00D05BEA">
        <w:rPr>
          <w:rFonts w:ascii="Times New Roman" w:eastAsia="Times New Roman" w:hAnsi="Times New Roman" w:cs="Times New Roman"/>
          <w:color w:val="595959"/>
          <w:sz w:val="20"/>
          <w:szCs w:val="20"/>
        </w:rPr>
        <w:t xml:space="preserve"> part of the R code for reference) which can be used to predict these three respective macroeconomic trends.</w:t>
      </w:r>
    </w:p>
    <w:p w14:paraId="692C0E33" w14:textId="7250D2B9" w:rsidR="00D05BEA" w:rsidRDefault="00D05BEA" w:rsidP="00D05BEA">
      <w:pPr>
        <w:jc w:val="both"/>
        <w:rPr>
          <w:rFonts w:ascii="Times New Roman" w:eastAsia="Times New Roman" w:hAnsi="Times New Roman" w:cs="Times New Roman"/>
          <w:color w:val="595959"/>
          <w:sz w:val="20"/>
          <w:szCs w:val="20"/>
        </w:rPr>
      </w:pPr>
      <w:r w:rsidRPr="00D05BEA">
        <w:rPr>
          <w:rFonts w:ascii="Times New Roman" w:eastAsia="Times New Roman" w:hAnsi="Times New Roman" w:cs="Times New Roman"/>
          <w:color w:val="595959"/>
          <w:sz w:val="20"/>
          <w:szCs w:val="20"/>
        </w:rPr>
        <w:t>We have also visualized the plots for EDA and regression outputs on every stage with various plotting techniques like ggplot2 and corrplot.</w:t>
      </w:r>
    </w:p>
    <w:p w14:paraId="21B0F999" w14:textId="1D6415C3" w:rsidR="009A04D1" w:rsidRDefault="009A04D1" w:rsidP="00D05BEA">
      <w:pPr>
        <w:jc w:val="both"/>
        <w:rPr>
          <w:rFonts w:ascii="Times New Roman" w:eastAsia="Times New Roman" w:hAnsi="Times New Roman" w:cs="Times New Roman"/>
          <w:color w:val="595959"/>
          <w:sz w:val="20"/>
          <w:szCs w:val="20"/>
        </w:rPr>
      </w:pPr>
    </w:p>
    <w:p w14:paraId="23A38FA4" w14:textId="4D901A2B" w:rsidR="009A04D1" w:rsidRDefault="009A04D1" w:rsidP="009A04D1">
      <w:pPr>
        <w:jc w:val="center"/>
        <w:rPr>
          <w:rFonts w:ascii="Times New Roman" w:eastAsia="Times New Roman" w:hAnsi="Times New Roman" w:cs="Times New Roman"/>
          <w:color w:val="595959"/>
          <w:sz w:val="20"/>
          <w:szCs w:val="20"/>
        </w:rPr>
      </w:pPr>
      <w:r>
        <w:rPr>
          <w:rFonts w:ascii="Times New Roman" w:eastAsia="Times New Roman" w:hAnsi="Times New Roman" w:cs="Times New Roman"/>
          <w:color w:val="595959"/>
          <w:sz w:val="20"/>
          <w:szCs w:val="20"/>
        </w:rPr>
        <w:t>III. Algorithms Used</w:t>
      </w:r>
    </w:p>
    <w:p w14:paraId="0119F89D" w14:textId="5C635223" w:rsidR="009A04D1" w:rsidRDefault="009A04D1" w:rsidP="009A04D1">
      <w:pPr>
        <w:jc w:val="center"/>
        <w:rPr>
          <w:rFonts w:ascii="Times New Roman" w:eastAsia="Times New Roman" w:hAnsi="Times New Roman" w:cs="Times New Roman"/>
          <w:color w:val="595959"/>
          <w:sz w:val="20"/>
          <w:szCs w:val="20"/>
        </w:rPr>
      </w:pPr>
    </w:p>
    <w:p w14:paraId="6952DDE8" w14:textId="78F42083" w:rsidR="009A04D1" w:rsidRDefault="009A04D1" w:rsidP="009A04D1">
      <w:pPr>
        <w:jc w:val="both"/>
        <w:rPr>
          <w:rFonts w:ascii="Times New Roman" w:eastAsia="Times New Roman" w:hAnsi="Times New Roman" w:cs="Times New Roman"/>
          <w:color w:val="595959"/>
          <w:sz w:val="20"/>
          <w:szCs w:val="20"/>
        </w:rPr>
      </w:pPr>
      <w:r w:rsidRPr="009A04D1">
        <w:rPr>
          <w:rFonts w:ascii="Times New Roman" w:eastAsia="Times New Roman" w:hAnsi="Times New Roman" w:cs="Times New Roman"/>
          <w:color w:val="595959"/>
          <w:sz w:val="20"/>
          <w:szCs w:val="20"/>
        </w:rPr>
        <w:t>We have used the linear regression machine learning algorithm for predicting three macroeconomic trends namely house prices, bitcoin price, and healthcare finances. Linear regression analysis is used to predict the value of a variable based on the value of another variable. The variable we want to predict is called the dependent variable. The variable we are using to predict the other variable's value is called the independent variable. This form of analysis estimates the coefficients of the linear equation, involving one or more independent variables that best predict the value of the dependent variable. Linear regression fits a straight line or surface that minimizes the discrepancies between predicted and actual output values. There are simple linear regression calculators that use a “least squares” method to discover the best-fit line for a set of paired data. You then estimate the value of X (dependent variable) from Y (independent variable).</w:t>
      </w:r>
    </w:p>
    <w:p w14:paraId="48903F3F" w14:textId="5F0DADBF" w:rsidR="00BD08B0" w:rsidRDefault="00BD08B0" w:rsidP="009A04D1">
      <w:pPr>
        <w:jc w:val="both"/>
        <w:rPr>
          <w:rFonts w:ascii="Times New Roman" w:eastAsia="Times New Roman" w:hAnsi="Times New Roman" w:cs="Times New Roman"/>
          <w:color w:val="595959"/>
          <w:sz w:val="20"/>
          <w:szCs w:val="20"/>
        </w:rPr>
      </w:pPr>
    </w:p>
    <w:p w14:paraId="2ACF5C45" w14:textId="77777777" w:rsidR="00555CEB" w:rsidRDefault="00555CEB" w:rsidP="009A04D1">
      <w:pPr>
        <w:jc w:val="both"/>
        <w:rPr>
          <w:rFonts w:ascii="Times New Roman" w:eastAsia="Times New Roman" w:hAnsi="Times New Roman" w:cs="Times New Roman"/>
          <w:color w:val="595959"/>
          <w:sz w:val="20"/>
          <w:szCs w:val="20"/>
        </w:rPr>
      </w:pPr>
    </w:p>
    <w:p w14:paraId="31A10607" w14:textId="34C918EE" w:rsidR="00BD08B0" w:rsidRDefault="00BD08B0" w:rsidP="00BD08B0">
      <w:pPr>
        <w:jc w:val="center"/>
        <w:rPr>
          <w:rFonts w:ascii="Times New Roman" w:eastAsia="Times New Roman" w:hAnsi="Times New Roman" w:cs="Times New Roman"/>
          <w:color w:val="595959"/>
          <w:sz w:val="20"/>
          <w:szCs w:val="20"/>
        </w:rPr>
      </w:pPr>
      <w:r>
        <w:rPr>
          <w:rFonts w:ascii="Times New Roman" w:eastAsia="Times New Roman" w:hAnsi="Times New Roman" w:cs="Times New Roman"/>
          <w:color w:val="595959"/>
          <w:sz w:val="20"/>
          <w:szCs w:val="20"/>
        </w:rPr>
        <w:lastRenderedPageBreak/>
        <w:t>IV. Tools and Technologies</w:t>
      </w:r>
    </w:p>
    <w:p w14:paraId="21CE4345" w14:textId="00F77B9F" w:rsidR="00654AED" w:rsidRDefault="00654AED" w:rsidP="00BD08B0">
      <w:pPr>
        <w:jc w:val="center"/>
        <w:rPr>
          <w:rFonts w:ascii="Times New Roman" w:eastAsia="Times New Roman" w:hAnsi="Times New Roman" w:cs="Times New Roman"/>
          <w:color w:val="595959"/>
          <w:sz w:val="20"/>
          <w:szCs w:val="20"/>
        </w:rPr>
      </w:pPr>
    </w:p>
    <w:p w14:paraId="65766E3B" w14:textId="77777777" w:rsidR="00654AED" w:rsidRPr="00654AED" w:rsidRDefault="00654AED" w:rsidP="00654AED">
      <w:pPr>
        <w:jc w:val="both"/>
        <w:rPr>
          <w:rFonts w:ascii="Times New Roman" w:eastAsia="Times New Roman" w:hAnsi="Times New Roman" w:cs="Times New Roman"/>
          <w:color w:val="595959"/>
          <w:sz w:val="20"/>
          <w:szCs w:val="20"/>
        </w:rPr>
      </w:pPr>
      <w:r w:rsidRPr="00654AED">
        <w:rPr>
          <w:rFonts w:ascii="Times New Roman" w:eastAsia="Times New Roman" w:hAnsi="Times New Roman" w:cs="Times New Roman"/>
          <w:color w:val="595959"/>
          <w:sz w:val="20"/>
          <w:szCs w:val="20"/>
        </w:rPr>
        <w:t>In our Project, we have used R-Studios as the IDE and its various inbuilt packages and libraries. We have used the following libraries in our project which are available in R studios:</w:t>
      </w:r>
    </w:p>
    <w:p w14:paraId="0B6FA960" w14:textId="41786519" w:rsidR="00654AED" w:rsidRPr="00654AED" w:rsidRDefault="00654AED" w:rsidP="00654AED">
      <w:pPr>
        <w:jc w:val="both"/>
        <w:rPr>
          <w:rFonts w:ascii="Times New Roman" w:eastAsia="Times New Roman" w:hAnsi="Times New Roman" w:cs="Times New Roman"/>
          <w:color w:val="595959"/>
          <w:sz w:val="20"/>
          <w:szCs w:val="20"/>
        </w:rPr>
      </w:pPr>
      <w:r w:rsidRPr="00F54544">
        <w:rPr>
          <w:rFonts w:ascii="Times New Roman" w:eastAsia="Times New Roman" w:hAnsi="Times New Roman" w:cs="Times New Roman"/>
          <w:b/>
          <w:bCs/>
          <w:color w:val="595959"/>
          <w:sz w:val="20"/>
          <w:szCs w:val="20"/>
        </w:rPr>
        <w:t>Caret (Classification and Regression Training):</w:t>
      </w:r>
      <w:r w:rsidRPr="00654AED">
        <w:rPr>
          <w:rFonts w:ascii="Times New Roman" w:eastAsia="Times New Roman" w:hAnsi="Times New Roman" w:cs="Times New Roman"/>
          <w:color w:val="595959"/>
          <w:sz w:val="20"/>
          <w:szCs w:val="20"/>
        </w:rPr>
        <w:t xml:space="preserve"> It contains the functions to streamline the model training process for complex regression and classification problems.</w:t>
      </w:r>
    </w:p>
    <w:p w14:paraId="55C1767B" w14:textId="77777777" w:rsidR="00654AED" w:rsidRPr="00654AED" w:rsidRDefault="00654AED" w:rsidP="00654AED">
      <w:pPr>
        <w:jc w:val="both"/>
        <w:rPr>
          <w:rFonts w:ascii="Times New Roman" w:eastAsia="Times New Roman" w:hAnsi="Times New Roman" w:cs="Times New Roman"/>
          <w:color w:val="595959"/>
          <w:sz w:val="20"/>
          <w:szCs w:val="20"/>
        </w:rPr>
      </w:pPr>
      <w:r w:rsidRPr="00F54544">
        <w:rPr>
          <w:rFonts w:ascii="Times New Roman" w:eastAsia="Times New Roman" w:hAnsi="Times New Roman" w:cs="Times New Roman"/>
          <w:b/>
          <w:bCs/>
          <w:color w:val="595959"/>
          <w:sz w:val="20"/>
          <w:szCs w:val="20"/>
        </w:rPr>
        <w:t>Corrplot:</w:t>
      </w:r>
      <w:r w:rsidRPr="00654AED">
        <w:rPr>
          <w:rFonts w:ascii="Times New Roman" w:eastAsia="Times New Roman" w:hAnsi="Times New Roman" w:cs="Times New Roman"/>
          <w:color w:val="595959"/>
          <w:sz w:val="20"/>
          <w:szCs w:val="20"/>
        </w:rPr>
        <w:t xml:space="preserve"> It provides visual exploratory tools for correlation amongst the variables and supports automatic variables reordering to help detect hidden patterns among the variables.</w:t>
      </w:r>
    </w:p>
    <w:p w14:paraId="79EB25C5" w14:textId="77777777" w:rsidR="00654AED" w:rsidRPr="00654AED" w:rsidRDefault="00654AED" w:rsidP="00654AED">
      <w:pPr>
        <w:jc w:val="both"/>
        <w:rPr>
          <w:rFonts w:ascii="Times New Roman" w:eastAsia="Times New Roman" w:hAnsi="Times New Roman" w:cs="Times New Roman"/>
          <w:color w:val="595959"/>
          <w:sz w:val="20"/>
          <w:szCs w:val="20"/>
        </w:rPr>
      </w:pPr>
      <w:r w:rsidRPr="00F54544">
        <w:rPr>
          <w:rFonts w:ascii="Times New Roman" w:eastAsia="Times New Roman" w:hAnsi="Times New Roman" w:cs="Times New Roman"/>
          <w:b/>
          <w:bCs/>
          <w:color w:val="595959"/>
          <w:sz w:val="20"/>
          <w:szCs w:val="20"/>
        </w:rPr>
        <w:t>FactoMineR:</w:t>
      </w:r>
      <w:r w:rsidRPr="00654AED">
        <w:rPr>
          <w:rFonts w:ascii="Times New Roman" w:eastAsia="Times New Roman" w:hAnsi="Times New Roman" w:cs="Times New Roman"/>
          <w:color w:val="595959"/>
          <w:sz w:val="20"/>
          <w:szCs w:val="20"/>
        </w:rPr>
        <w:t xml:space="preserve"> It is used for multivariate exploratory data analysis and data mining. </w:t>
      </w:r>
    </w:p>
    <w:p w14:paraId="4D14F5A5" w14:textId="77777777" w:rsidR="00654AED" w:rsidRPr="00654AED" w:rsidRDefault="00654AED" w:rsidP="00654AED">
      <w:pPr>
        <w:jc w:val="both"/>
        <w:rPr>
          <w:rFonts w:ascii="Times New Roman" w:eastAsia="Times New Roman" w:hAnsi="Times New Roman" w:cs="Times New Roman"/>
          <w:color w:val="595959"/>
          <w:sz w:val="20"/>
          <w:szCs w:val="20"/>
        </w:rPr>
      </w:pPr>
      <w:r w:rsidRPr="00F54544">
        <w:rPr>
          <w:rFonts w:ascii="Times New Roman" w:eastAsia="Times New Roman" w:hAnsi="Times New Roman" w:cs="Times New Roman"/>
          <w:b/>
          <w:bCs/>
          <w:color w:val="595959"/>
          <w:sz w:val="20"/>
          <w:szCs w:val="20"/>
        </w:rPr>
        <w:t>Ggplot2:</w:t>
      </w:r>
      <w:r w:rsidRPr="00654AED">
        <w:rPr>
          <w:rFonts w:ascii="Times New Roman" w:eastAsia="Times New Roman" w:hAnsi="Times New Roman" w:cs="Times New Roman"/>
          <w:color w:val="595959"/>
          <w:sz w:val="20"/>
          <w:szCs w:val="20"/>
        </w:rPr>
        <w:t xml:space="preserve"> It is used for data visualization.</w:t>
      </w:r>
    </w:p>
    <w:p w14:paraId="3820972E" w14:textId="77777777" w:rsidR="00654AED" w:rsidRPr="00654AED" w:rsidRDefault="00654AED" w:rsidP="00654AED">
      <w:pPr>
        <w:jc w:val="both"/>
        <w:rPr>
          <w:rFonts w:ascii="Times New Roman" w:eastAsia="Times New Roman" w:hAnsi="Times New Roman" w:cs="Times New Roman"/>
          <w:color w:val="595959"/>
          <w:sz w:val="20"/>
          <w:szCs w:val="20"/>
        </w:rPr>
      </w:pPr>
      <w:r w:rsidRPr="00F54544">
        <w:rPr>
          <w:rFonts w:ascii="Times New Roman" w:eastAsia="Times New Roman" w:hAnsi="Times New Roman" w:cs="Times New Roman"/>
          <w:b/>
          <w:bCs/>
          <w:color w:val="595959"/>
          <w:sz w:val="20"/>
          <w:szCs w:val="20"/>
        </w:rPr>
        <w:t>dplyr:</w:t>
      </w:r>
      <w:r w:rsidRPr="00654AED">
        <w:rPr>
          <w:rFonts w:ascii="Times New Roman" w:eastAsia="Times New Roman" w:hAnsi="Times New Roman" w:cs="Times New Roman"/>
          <w:color w:val="595959"/>
          <w:sz w:val="20"/>
          <w:szCs w:val="20"/>
        </w:rPr>
        <w:t xml:space="preserve"> It is used for making data manipulation easier.</w:t>
      </w:r>
    </w:p>
    <w:p w14:paraId="55548A30" w14:textId="77777777" w:rsidR="00654AED" w:rsidRPr="00654AED" w:rsidRDefault="00654AED" w:rsidP="00654AED">
      <w:pPr>
        <w:jc w:val="both"/>
        <w:rPr>
          <w:rFonts w:ascii="Times New Roman" w:eastAsia="Times New Roman" w:hAnsi="Times New Roman" w:cs="Times New Roman"/>
          <w:color w:val="595959"/>
          <w:sz w:val="20"/>
          <w:szCs w:val="20"/>
        </w:rPr>
      </w:pPr>
      <w:r w:rsidRPr="00F54544">
        <w:rPr>
          <w:rFonts w:ascii="Times New Roman" w:eastAsia="Times New Roman" w:hAnsi="Times New Roman" w:cs="Times New Roman"/>
          <w:b/>
          <w:bCs/>
          <w:color w:val="595959"/>
          <w:sz w:val="20"/>
          <w:szCs w:val="20"/>
        </w:rPr>
        <w:t>Hmisc:</w:t>
      </w:r>
      <w:r w:rsidRPr="00654AED">
        <w:rPr>
          <w:rFonts w:ascii="Times New Roman" w:eastAsia="Times New Roman" w:hAnsi="Times New Roman" w:cs="Times New Roman"/>
          <w:color w:val="595959"/>
          <w:sz w:val="20"/>
          <w:szCs w:val="20"/>
        </w:rPr>
        <w:t xml:space="preserve"> It contains many functions useful for data analysis, high level graphics and utility operations.</w:t>
      </w:r>
    </w:p>
    <w:p w14:paraId="27464268" w14:textId="77777777" w:rsidR="00654AED" w:rsidRPr="00654AED" w:rsidRDefault="00654AED" w:rsidP="00654AED">
      <w:pPr>
        <w:jc w:val="both"/>
        <w:rPr>
          <w:rFonts w:ascii="Times New Roman" w:eastAsia="Times New Roman" w:hAnsi="Times New Roman" w:cs="Times New Roman"/>
          <w:color w:val="595959"/>
          <w:sz w:val="20"/>
          <w:szCs w:val="20"/>
        </w:rPr>
      </w:pPr>
      <w:r w:rsidRPr="00F54544">
        <w:rPr>
          <w:rFonts w:ascii="Times New Roman" w:eastAsia="Times New Roman" w:hAnsi="Times New Roman" w:cs="Times New Roman"/>
          <w:b/>
          <w:bCs/>
          <w:color w:val="595959"/>
          <w:sz w:val="20"/>
          <w:szCs w:val="20"/>
        </w:rPr>
        <w:t>Cowplot:</w:t>
      </w:r>
      <w:r w:rsidRPr="00654AED">
        <w:rPr>
          <w:rFonts w:ascii="Times New Roman" w:eastAsia="Times New Roman" w:hAnsi="Times New Roman" w:cs="Times New Roman"/>
          <w:color w:val="595959"/>
          <w:sz w:val="20"/>
          <w:szCs w:val="20"/>
        </w:rPr>
        <w:t xml:space="preserve"> It is a simple add-on to the ggplot2 library. It has features that help in creating quality figures such as a set of themes, functions to align plots etc.</w:t>
      </w:r>
    </w:p>
    <w:p w14:paraId="1FE529CA" w14:textId="77777777" w:rsidR="00654AED" w:rsidRPr="00654AED" w:rsidRDefault="00654AED" w:rsidP="00654AED">
      <w:pPr>
        <w:jc w:val="both"/>
        <w:rPr>
          <w:rFonts w:ascii="Times New Roman" w:eastAsia="Times New Roman" w:hAnsi="Times New Roman" w:cs="Times New Roman"/>
          <w:color w:val="595959"/>
          <w:sz w:val="20"/>
          <w:szCs w:val="20"/>
        </w:rPr>
      </w:pPr>
      <w:r w:rsidRPr="00F54544">
        <w:rPr>
          <w:rFonts w:ascii="Times New Roman" w:eastAsia="Times New Roman" w:hAnsi="Times New Roman" w:cs="Times New Roman"/>
          <w:b/>
          <w:bCs/>
          <w:color w:val="595959"/>
          <w:sz w:val="20"/>
          <w:szCs w:val="20"/>
        </w:rPr>
        <w:t>GGally:</w:t>
      </w:r>
      <w:r w:rsidRPr="00654AED">
        <w:rPr>
          <w:rFonts w:ascii="Times New Roman" w:eastAsia="Times New Roman" w:hAnsi="Times New Roman" w:cs="Times New Roman"/>
          <w:color w:val="595959"/>
          <w:sz w:val="20"/>
          <w:szCs w:val="20"/>
        </w:rPr>
        <w:t xml:space="preserve"> It extends ggplot2 by adding several functions to reduce the complexity of geometric objects with transformed data.</w:t>
      </w:r>
    </w:p>
    <w:p w14:paraId="6232B129" w14:textId="0BC0DDD1" w:rsidR="00CE18F6" w:rsidRDefault="00654AED" w:rsidP="00D13846">
      <w:pPr>
        <w:jc w:val="both"/>
        <w:rPr>
          <w:rFonts w:ascii="Times New Roman" w:eastAsia="Times New Roman" w:hAnsi="Times New Roman" w:cs="Times New Roman"/>
          <w:color w:val="595959"/>
          <w:sz w:val="20"/>
          <w:szCs w:val="20"/>
        </w:rPr>
      </w:pPr>
      <w:r w:rsidRPr="00F54544">
        <w:rPr>
          <w:rFonts w:ascii="Times New Roman" w:eastAsia="Times New Roman" w:hAnsi="Times New Roman" w:cs="Times New Roman"/>
          <w:b/>
          <w:bCs/>
          <w:color w:val="595959"/>
          <w:sz w:val="20"/>
          <w:szCs w:val="20"/>
        </w:rPr>
        <w:t>E1017:</w:t>
      </w:r>
      <w:r w:rsidRPr="00654AED">
        <w:rPr>
          <w:rFonts w:ascii="Times New Roman" w:eastAsia="Times New Roman" w:hAnsi="Times New Roman" w:cs="Times New Roman"/>
          <w:color w:val="595959"/>
          <w:sz w:val="20"/>
          <w:szCs w:val="20"/>
        </w:rPr>
        <w:t xml:space="preserve"> It provides functions for statistical and probabilistic algorithms.</w:t>
      </w:r>
    </w:p>
    <w:p w14:paraId="010A4723" w14:textId="77777777" w:rsidR="00603930" w:rsidRDefault="00603930" w:rsidP="00D13846">
      <w:pPr>
        <w:jc w:val="both"/>
        <w:rPr>
          <w:rFonts w:ascii="Times New Roman" w:eastAsia="Times New Roman" w:hAnsi="Times New Roman" w:cs="Times New Roman"/>
          <w:bCs/>
          <w:iCs/>
          <w:color w:val="595959"/>
          <w:sz w:val="20"/>
          <w:szCs w:val="20"/>
        </w:rPr>
      </w:pPr>
    </w:p>
    <w:p w14:paraId="5D000622" w14:textId="5AC1D1BE" w:rsidR="00CE18F6" w:rsidRDefault="00CD0209" w:rsidP="00CD0209">
      <w:pPr>
        <w:jc w:val="center"/>
        <w:rPr>
          <w:rFonts w:ascii="Times New Roman" w:eastAsia="Times New Roman" w:hAnsi="Times New Roman" w:cs="Times New Roman"/>
          <w:bCs/>
          <w:iCs/>
          <w:color w:val="595959"/>
          <w:sz w:val="20"/>
          <w:szCs w:val="20"/>
        </w:rPr>
      </w:pPr>
      <w:r>
        <w:rPr>
          <w:rFonts w:ascii="Times New Roman" w:eastAsia="Times New Roman" w:hAnsi="Times New Roman" w:cs="Times New Roman"/>
          <w:bCs/>
          <w:iCs/>
          <w:color w:val="595959"/>
          <w:sz w:val="20"/>
          <w:szCs w:val="20"/>
        </w:rPr>
        <w:t>V. Results and Discussion</w:t>
      </w:r>
    </w:p>
    <w:p w14:paraId="58985D29" w14:textId="683AC063" w:rsidR="00CD0209" w:rsidRDefault="00CD0209" w:rsidP="00CD0209">
      <w:pPr>
        <w:jc w:val="center"/>
        <w:rPr>
          <w:rFonts w:ascii="Times New Roman" w:eastAsia="Times New Roman" w:hAnsi="Times New Roman" w:cs="Times New Roman"/>
          <w:bCs/>
          <w:iCs/>
          <w:color w:val="595959"/>
          <w:sz w:val="20"/>
          <w:szCs w:val="20"/>
        </w:rPr>
      </w:pPr>
    </w:p>
    <w:p w14:paraId="30F395A5" w14:textId="19DC5DFA" w:rsidR="00CD0209" w:rsidRDefault="00CD0209" w:rsidP="00CD0209">
      <w:pPr>
        <w:jc w:val="both"/>
        <w:rPr>
          <w:rFonts w:ascii="Times New Roman" w:eastAsia="Times New Roman" w:hAnsi="Times New Roman" w:cs="Times New Roman"/>
          <w:bCs/>
          <w:iCs/>
          <w:color w:val="595959"/>
          <w:sz w:val="20"/>
          <w:szCs w:val="20"/>
        </w:rPr>
      </w:pPr>
      <w:r w:rsidRPr="00CD0209">
        <w:rPr>
          <w:rFonts w:ascii="Times New Roman" w:eastAsia="Times New Roman" w:hAnsi="Times New Roman" w:cs="Times New Roman"/>
          <w:bCs/>
          <w:iCs/>
          <w:color w:val="595959"/>
          <w:sz w:val="20"/>
          <w:szCs w:val="20"/>
        </w:rPr>
        <w:t>We have obtained accurate predictors on each stage while it was difficult to do so at the beginning due to low model performances, we still improved it throughout. We have done the data visualization beautifully for the world to get a quick and thorough glimpse into what the model is predicting. We found that all the steps of the data science pipeline are as crucial as the main ML techniques. Data cleaning, visualization, and analysis are very crucial in deploying any real-world solutions.</w:t>
      </w:r>
    </w:p>
    <w:p w14:paraId="360E0F9F" w14:textId="75B68F0E" w:rsidR="00320E56" w:rsidRDefault="00320E56" w:rsidP="00CD0209">
      <w:pPr>
        <w:jc w:val="both"/>
        <w:rPr>
          <w:rFonts w:ascii="Times New Roman" w:eastAsia="Times New Roman" w:hAnsi="Times New Roman" w:cs="Times New Roman"/>
          <w:bCs/>
          <w:iCs/>
          <w:color w:val="595959"/>
          <w:sz w:val="20"/>
          <w:szCs w:val="20"/>
        </w:rPr>
      </w:pPr>
    </w:p>
    <w:p w14:paraId="779AFA14" w14:textId="68E96727" w:rsidR="00555CEB" w:rsidRDefault="00555CEB" w:rsidP="00CD0209">
      <w:pPr>
        <w:jc w:val="both"/>
        <w:rPr>
          <w:rFonts w:ascii="Times New Roman" w:eastAsia="Times New Roman" w:hAnsi="Times New Roman" w:cs="Times New Roman"/>
          <w:bCs/>
          <w:iCs/>
          <w:color w:val="595959"/>
          <w:sz w:val="20"/>
          <w:szCs w:val="20"/>
        </w:rPr>
      </w:pPr>
    </w:p>
    <w:p w14:paraId="5D272373" w14:textId="77777777" w:rsidR="00555CEB" w:rsidRDefault="00555CEB" w:rsidP="00CD0209">
      <w:pPr>
        <w:jc w:val="both"/>
        <w:rPr>
          <w:rFonts w:ascii="Times New Roman" w:eastAsia="Times New Roman" w:hAnsi="Times New Roman" w:cs="Times New Roman"/>
          <w:bCs/>
          <w:iCs/>
          <w:color w:val="595959"/>
          <w:sz w:val="20"/>
          <w:szCs w:val="20"/>
        </w:rPr>
      </w:pPr>
    </w:p>
    <w:p w14:paraId="69140A37" w14:textId="07CFACF3" w:rsidR="00320E56" w:rsidRDefault="00320E56" w:rsidP="00320E56">
      <w:pPr>
        <w:jc w:val="center"/>
        <w:rPr>
          <w:rFonts w:ascii="Times New Roman" w:eastAsia="Times New Roman" w:hAnsi="Times New Roman" w:cs="Times New Roman"/>
          <w:bCs/>
          <w:iCs/>
          <w:color w:val="595959"/>
          <w:sz w:val="20"/>
          <w:szCs w:val="20"/>
        </w:rPr>
      </w:pPr>
      <w:r>
        <w:rPr>
          <w:rFonts w:ascii="Times New Roman" w:eastAsia="Times New Roman" w:hAnsi="Times New Roman" w:cs="Times New Roman"/>
          <w:bCs/>
          <w:iCs/>
          <w:color w:val="595959"/>
          <w:sz w:val="20"/>
          <w:szCs w:val="20"/>
        </w:rPr>
        <w:lastRenderedPageBreak/>
        <w:t>VI. Annexures</w:t>
      </w:r>
    </w:p>
    <w:p w14:paraId="452A9196" w14:textId="0D2000E3" w:rsidR="00320E56" w:rsidRDefault="00320E56" w:rsidP="00320E56">
      <w:pPr>
        <w:jc w:val="center"/>
        <w:rPr>
          <w:rFonts w:ascii="Times New Roman" w:eastAsia="Times New Roman" w:hAnsi="Times New Roman" w:cs="Times New Roman"/>
          <w:bCs/>
          <w:iCs/>
          <w:color w:val="595959"/>
          <w:sz w:val="20"/>
          <w:szCs w:val="20"/>
        </w:rPr>
      </w:pPr>
    </w:p>
    <w:p w14:paraId="1FCEAC54" w14:textId="6D9572CF" w:rsidR="00320E56" w:rsidRPr="00984076" w:rsidRDefault="00320E56" w:rsidP="00320E56">
      <w:pPr>
        <w:jc w:val="center"/>
        <w:rPr>
          <w:rFonts w:ascii="Times New Roman" w:eastAsia="Times New Roman" w:hAnsi="Times New Roman" w:cs="Times New Roman"/>
          <w:bCs/>
          <w:iCs/>
          <w:color w:val="595959"/>
          <w:sz w:val="20"/>
          <w:szCs w:val="20"/>
        </w:rPr>
      </w:pPr>
      <w:r>
        <w:rPr>
          <w:rFonts w:ascii="Roboto" w:hAnsi="Roboto"/>
          <w:noProof/>
          <w:color w:val="111111"/>
          <w:sz w:val="28"/>
          <w:szCs w:val="28"/>
          <w:bdr w:val="none" w:sz="0" w:space="0" w:color="auto" w:frame="1"/>
          <w:shd w:val="clear" w:color="auto" w:fill="FFFFFF"/>
          <w:lang w:val="en-US"/>
        </w:rPr>
        <w:drawing>
          <wp:inline distT="0" distB="0" distL="0" distR="0" wp14:anchorId="5FAAF03E" wp14:editId="7F060D99">
            <wp:extent cx="3042889" cy="2497875"/>
            <wp:effectExtent l="0" t="0" r="5715" b="0"/>
            <wp:docPr id="10" name="Picture 1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with low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56912" cy="2509386"/>
                    </a:xfrm>
                    <a:prstGeom prst="rect">
                      <a:avLst/>
                    </a:prstGeom>
                    <a:noFill/>
                    <a:ln>
                      <a:noFill/>
                    </a:ln>
                  </pic:spPr>
                </pic:pic>
              </a:graphicData>
            </a:graphic>
          </wp:inline>
        </w:drawing>
      </w:r>
    </w:p>
    <w:p w14:paraId="65B29187" w14:textId="249248BC" w:rsidR="00C7619F" w:rsidRPr="00A93F08" w:rsidRDefault="00320E56" w:rsidP="00F36C18">
      <w:pPr>
        <w:jc w:val="center"/>
        <w:rPr>
          <w:rFonts w:ascii="Times New Roman" w:hAnsi="Times New Roman" w:cs="Times New Roman"/>
          <w:color w:val="595959" w:themeColor="text1" w:themeTint="A6"/>
          <w:sz w:val="20"/>
          <w:szCs w:val="20"/>
        </w:rPr>
      </w:pPr>
      <w:r w:rsidRPr="00320E56">
        <w:rPr>
          <w:rFonts w:ascii="Times New Roman" w:hAnsi="Times New Roman" w:cs="Times New Roman"/>
          <w:color w:val="595959" w:themeColor="text1" w:themeTint="A6"/>
          <w:sz w:val="20"/>
          <w:szCs w:val="20"/>
        </w:rPr>
        <w:t>Fig 1. Correlation Plot for Bitcoin</w:t>
      </w:r>
    </w:p>
    <w:p w14:paraId="799897A8" w14:textId="2571D118" w:rsidR="00320E56" w:rsidRPr="00A93F08" w:rsidRDefault="00320E56" w:rsidP="00FA53A0">
      <w:pPr>
        <w:jc w:val="both"/>
        <w:rPr>
          <w:rFonts w:ascii="Times New Roman" w:hAnsi="Times New Roman" w:cs="Times New Roman"/>
          <w:color w:val="595959" w:themeColor="text1" w:themeTint="A6"/>
          <w:sz w:val="20"/>
          <w:szCs w:val="20"/>
        </w:rPr>
      </w:pPr>
      <w:r>
        <w:rPr>
          <w:rFonts w:ascii="Roboto" w:hAnsi="Roboto"/>
          <w:noProof/>
          <w:color w:val="202124"/>
          <w:sz w:val="20"/>
          <w:szCs w:val="20"/>
          <w:bdr w:val="none" w:sz="0" w:space="0" w:color="auto" w:frame="1"/>
          <w:shd w:val="clear" w:color="auto" w:fill="FFFFFF"/>
          <w:lang w:val="en-US"/>
        </w:rPr>
        <w:drawing>
          <wp:inline distT="0" distB="0" distL="0" distR="0" wp14:anchorId="00CB6CEA" wp14:editId="6A069CBF">
            <wp:extent cx="3043555" cy="1855470"/>
            <wp:effectExtent l="0" t="0" r="4445"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3555" cy="1855470"/>
                    </a:xfrm>
                    <a:prstGeom prst="rect">
                      <a:avLst/>
                    </a:prstGeom>
                    <a:noFill/>
                    <a:ln>
                      <a:noFill/>
                    </a:ln>
                  </pic:spPr>
                </pic:pic>
              </a:graphicData>
            </a:graphic>
          </wp:inline>
        </w:drawing>
      </w:r>
    </w:p>
    <w:p w14:paraId="1C91F3DE" w14:textId="26455096" w:rsidR="007258F5" w:rsidRPr="00A93F08" w:rsidRDefault="007258F5" w:rsidP="00F36C18">
      <w:pPr>
        <w:jc w:val="center"/>
        <w:rPr>
          <w:rFonts w:ascii="Times New Roman" w:hAnsi="Times New Roman" w:cs="Times New Roman"/>
          <w:color w:val="595959" w:themeColor="text1" w:themeTint="A6"/>
          <w:sz w:val="20"/>
          <w:szCs w:val="20"/>
        </w:rPr>
      </w:pPr>
    </w:p>
    <w:p w14:paraId="4AC5C6AC" w14:textId="45E2816C" w:rsidR="003810DC" w:rsidRDefault="00320E56" w:rsidP="00320E56">
      <w:pPr>
        <w:jc w:val="center"/>
        <w:rPr>
          <w:rFonts w:ascii="Times New Roman" w:hAnsi="Times New Roman" w:cs="Times New Roman"/>
          <w:color w:val="595959" w:themeColor="text1" w:themeTint="A6"/>
          <w:sz w:val="20"/>
          <w:szCs w:val="20"/>
        </w:rPr>
      </w:pPr>
      <w:r w:rsidRPr="00320E56">
        <w:rPr>
          <w:rFonts w:ascii="Times New Roman" w:hAnsi="Times New Roman" w:cs="Times New Roman"/>
          <w:color w:val="595959" w:themeColor="text1" w:themeTint="A6"/>
          <w:sz w:val="20"/>
          <w:szCs w:val="20"/>
        </w:rPr>
        <w:t>Fig 2. Correlation Plot for Healthcare Finance Dataset</w:t>
      </w:r>
    </w:p>
    <w:p w14:paraId="1D8BF5D0" w14:textId="1D61DD6B" w:rsidR="00315A5C" w:rsidRDefault="00315A5C" w:rsidP="00320E56">
      <w:pPr>
        <w:jc w:val="center"/>
        <w:rPr>
          <w:rFonts w:ascii="Times New Roman" w:hAnsi="Times New Roman" w:cs="Times New Roman"/>
          <w:color w:val="595959" w:themeColor="text1" w:themeTint="A6"/>
          <w:sz w:val="20"/>
          <w:szCs w:val="20"/>
        </w:rPr>
      </w:pPr>
    </w:p>
    <w:p w14:paraId="66F71E37" w14:textId="77777777" w:rsidR="00555CEB" w:rsidRDefault="00555CEB" w:rsidP="00320E56">
      <w:pPr>
        <w:jc w:val="center"/>
        <w:rPr>
          <w:rFonts w:ascii="Roboto" w:hAnsi="Roboto"/>
          <w:noProof/>
          <w:color w:val="202124"/>
          <w:sz w:val="20"/>
          <w:szCs w:val="20"/>
          <w:bdr w:val="none" w:sz="0" w:space="0" w:color="auto" w:frame="1"/>
          <w:shd w:val="clear" w:color="auto" w:fill="FFFFFF"/>
          <w:lang w:val="en-US"/>
        </w:rPr>
      </w:pPr>
    </w:p>
    <w:p w14:paraId="40C3D050" w14:textId="77777777" w:rsidR="00555CEB" w:rsidRDefault="00555CEB" w:rsidP="00320E56">
      <w:pPr>
        <w:jc w:val="center"/>
        <w:rPr>
          <w:rFonts w:ascii="Roboto" w:hAnsi="Roboto"/>
          <w:noProof/>
          <w:color w:val="202124"/>
          <w:sz w:val="20"/>
          <w:szCs w:val="20"/>
          <w:bdr w:val="none" w:sz="0" w:space="0" w:color="auto" w:frame="1"/>
          <w:shd w:val="clear" w:color="auto" w:fill="FFFFFF"/>
          <w:lang w:val="en-US"/>
        </w:rPr>
      </w:pPr>
    </w:p>
    <w:p w14:paraId="4E7815D5" w14:textId="72E11A88" w:rsidR="00315A5C" w:rsidRPr="00A93F08" w:rsidRDefault="00315A5C" w:rsidP="00320E56">
      <w:pPr>
        <w:jc w:val="center"/>
        <w:rPr>
          <w:rFonts w:ascii="Times New Roman" w:hAnsi="Times New Roman" w:cs="Times New Roman"/>
          <w:color w:val="595959" w:themeColor="text1" w:themeTint="A6"/>
          <w:sz w:val="20"/>
          <w:szCs w:val="20"/>
        </w:rPr>
      </w:pPr>
      <w:r>
        <w:rPr>
          <w:rFonts w:ascii="Roboto" w:hAnsi="Roboto"/>
          <w:noProof/>
          <w:color w:val="202124"/>
          <w:sz w:val="20"/>
          <w:szCs w:val="20"/>
          <w:bdr w:val="none" w:sz="0" w:space="0" w:color="auto" w:frame="1"/>
          <w:shd w:val="clear" w:color="auto" w:fill="FFFFFF"/>
          <w:lang w:val="en-US"/>
        </w:rPr>
        <w:lastRenderedPageBreak/>
        <w:drawing>
          <wp:inline distT="0" distB="0" distL="0" distR="0" wp14:anchorId="6735F7D3" wp14:editId="0644C4B3">
            <wp:extent cx="3043555" cy="2446020"/>
            <wp:effectExtent l="0" t="0" r="4445" b="0"/>
            <wp:docPr id="12" name="Picture 12"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 waterfall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3555" cy="2446020"/>
                    </a:xfrm>
                    <a:prstGeom prst="rect">
                      <a:avLst/>
                    </a:prstGeom>
                    <a:noFill/>
                    <a:ln>
                      <a:noFill/>
                    </a:ln>
                  </pic:spPr>
                </pic:pic>
              </a:graphicData>
            </a:graphic>
          </wp:inline>
        </w:drawing>
      </w:r>
    </w:p>
    <w:p w14:paraId="360BCE5F" w14:textId="173ABB7B" w:rsidR="00462DFD" w:rsidRDefault="00462DFD" w:rsidP="00F36C18">
      <w:pPr>
        <w:jc w:val="both"/>
        <w:rPr>
          <w:rFonts w:ascii="Times New Roman" w:hAnsi="Times New Roman" w:cs="Times New Roman"/>
          <w:color w:val="595959" w:themeColor="text1" w:themeTint="A6"/>
          <w:sz w:val="18"/>
          <w:szCs w:val="18"/>
        </w:rPr>
      </w:pPr>
    </w:p>
    <w:p w14:paraId="433716DB" w14:textId="15989528" w:rsidR="00315A5C" w:rsidRDefault="00315A5C" w:rsidP="00315A5C">
      <w:pPr>
        <w:jc w:val="center"/>
        <w:rPr>
          <w:rFonts w:ascii="Times New Roman" w:hAnsi="Times New Roman" w:cs="Times New Roman"/>
          <w:color w:val="595959" w:themeColor="text1" w:themeTint="A6"/>
          <w:sz w:val="18"/>
          <w:szCs w:val="18"/>
        </w:rPr>
      </w:pPr>
      <w:r w:rsidRPr="00315A5C">
        <w:rPr>
          <w:rFonts w:ascii="Times New Roman" w:hAnsi="Times New Roman" w:cs="Times New Roman"/>
          <w:color w:val="595959" w:themeColor="text1" w:themeTint="A6"/>
          <w:sz w:val="18"/>
          <w:szCs w:val="18"/>
        </w:rPr>
        <w:t>Fig 3. Correlation Plot for House Price Prediction Dataset</w:t>
      </w:r>
    </w:p>
    <w:p w14:paraId="199EE751" w14:textId="001CC25B" w:rsidR="00272BFF" w:rsidRDefault="00272BFF" w:rsidP="00315A5C">
      <w:pPr>
        <w:jc w:val="center"/>
        <w:rPr>
          <w:rFonts w:ascii="Times New Roman" w:hAnsi="Times New Roman" w:cs="Times New Roman"/>
          <w:color w:val="595959" w:themeColor="text1" w:themeTint="A6"/>
          <w:sz w:val="18"/>
          <w:szCs w:val="18"/>
        </w:rPr>
      </w:pPr>
    </w:p>
    <w:p w14:paraId="6A58CBD0" w14:textId="05FBD09A" w:rsidR="00272BFF" w:rsidRDefault="00272BFF" w:rsidP="00315A5C">
      <w:pPr>
        <w:jc w:val="center"/>
        <w:rPr>
          <w:rFonts w:ascii="Times New Roman" w:hAnsi="Times New Roman" w:cs="Times New Roman"/>
          <w:color w:val="595959" w:themeColor="text1" w:themeTint="A6"/>
          <w:sz w:val="18"/>
          <w:szCs w:val="18"/>
        </w:rPr>
      </w:pPr>
      <w:r>
        <w:rPr>
          <w:rFonts w:ascii="Roboto" w:hAnsi="Roboto"/>
          <w:noProof/>
          <w:color w:val="202124"/>
          <w:sz w:val="20"/>
          <w:szCs w:val="20"/>
          <w:bdr w:val="none" w:sz="0" w:space="0" w:color="auto" w:frame="1"/>
          <w:shd w:val="clear" w:color="auto" w:fill="FFFFFF"/>
          <w:lang w:val="en-US"/>
        </w:rPr>
        <w:drawing>
          <wp:inline distT="0" distB="0" distL="0" distR="0" wp14:anchorId="264102AF" wp14:editId="736F0ABC">
            <wp:extent cx="3043555" cy="1917700"/>
            <wp:effectExtent l="0" t="0" r="4445" b="635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3043555" cy="1917700"/>
                    </a:xfrm>
                    <a:prstGeom prst="rect">
                      <a:avLst/>
                    </a:prstGeom>
                    <a:noFill/>
                    <a:ln>
                      <a:noFill/>
                    </a:ln>
                  </pic:spPr>
                </pic:pic>
              </a:graphicData>
            </a:graphic>
          </wp:inline>
        </w:drawing>
      </w:r>
    </w:p>
    <w:p w14:paraId="287E52A1" w14:textId="4671809A" w:rsidR="00272BFF" w:rsidRDefault="00272BFF" w:rsidP="00315A5C">
      <w:pPr>
        <w:jc w:val="center"/>
        <w:rPr>
          <w:rFonts w:ascii="Times New Roman" w:hAnsi="Times New Roman" w:cs="Times New Roman"/>
          <w:color w:val="595959" w:themeColor="text1" w:themeTint="A6"/>
          <w:sz w:val="18"/>
          <w:szCs w:val="18"/>
        </w:rPr>
      </w:pPr>
    </w:p>
    <w:p w14:paraId="0B5F6924" w14:textId="3511C05F" w:rsidR="00272BFF" w:rsidRDefault="00272BFF" w:rsidP="00315A5C">
      <w:pPr>
        <w:jc w:val="center"/>
        <w:rPr>
          <w:rFonts w:ascii="Times New Roman" w:hAnsi="Times New Roman" w:cs="Times New Roman"/>
          <w:color w:val="595959" w:themeColor="text1" w:themeTint="A6"/>
          <w:sz w:val="18"/>
          <w:szCs w:val="18"/>
        </w:rPr>
      </w:pPr>
      <w:r w:rsidRPr="00272BFF">
        <w:rPr>
          <w:rFonts w:ascii="Times New Roman" w:hAnsi="Times New Roman" w:cs="Times New Roman"/>
          <w:color w:val="595959" w:themeColor="text1" w:themeTint="A6"/>
          <w:sz w:val="18"/>
          <w:szCs w:val="18"/>
        </w:rPr>
        <w:t xml:space="preserve">         Fig 4. Linear Regression Model</w:t>
      </w:r>
    </w:p>
    <w:p w14:paraId="545E9F6C" w14:textId="77777777" w:rsidR="00555CEB" w:rsidRDefault="00555CEB" w:rsidP="00315A5C">
      <w:pPr>
        <w:jc w:val="center"/>
        <w:rPr>
          <w:rFonts w:ascii="Times New Roman" w:hAnsi="Times New Roman" w:cs="Times New Roman"/>
          <w:color w:val="595959" w:themeColor="text1" w:themeTint="A6"/>
          <w:sz w:val="18"/>
          <w:szCs w:val="18"/>
        </w:rPr>
      </w:pPr>
    </w:p>
    <w:p w14:paraId="549191E8" w14:textId="77777777" w:rsidR="00555CEB" w:rsidRDefault="00555CEB" w:rsidP="00315A5C">
      <w:pPr>
        <w:jc w:val="center"/>
        <w:rPr>
          <w:rFonts w:ascii="Times New Roman" w:hAnsi="Times New Roman" w:cs="Times New Roman"/>
          <w:color w:val="595959" w:themeColor="text1" w:themeTint="A6"/>
          <w:sz w:val="18"/>
          <w:szCs w:val="18"/>
        </w:rPr>
      </w:pPr>
    </w:p>
    <w:p w14:paraId="605D79FA" w14:textId="01FCA6A4" w:rsidR="00272BFF" w:rsidRDefault="00445AA5" w:rsidP="00315A5C">
      <w:pPr>
        <w:jc w:val="center"/>
        <w:rPr>
          <w:rFonts w:ascii="Times New Roman" w:hAnsi="Times New Roman" w:cs="Times New Roman"/>
          <w:color w:val="595959" w:themeColor="text1" w:themeTint="A6"/>
          <w:sz w:val="18"/>
          <w:szCs w:val="18"/>
        </w:rPr>
      </w:pPr>
      <w:r>
        <w:rPr>
          <w:rFonts w:ascii="Times New Roman" w:hAnsi="Times New Roman" w:cs="Times New Roman"/>
          <w:color w:val="595959" w:themeColor="text1" w:themeTint="A6"/>
          <w:sz w:val="18"/>
          <w:szCs w:val="18"/>
        </w:rPr>
        <w:t>VII. Futurescope</w:t>
      </w:r>
    </w:p>
    <w:p w14:paraId="4E12C79D" w14:textId="74673DFC" w:rsidR="00445AA5" w:rsidRDefault="00445AA5" w:rsidP="006A28F3">
      <w:pPr>
        <w:jc w:val="both"/>
        <w:rPr>
          <w:rFonts w:ascii="Times New Roman" w:hAnsi="Times New Roman" w:cs="Times New Roman"/>
          <w:color w:val="595959" w:themeColor="text1" w:themeTint="A6"/>
          <w:sz w:val="18"/>
          <w:szCs w:val="18"/>
        </w:rPr>
      </w:pPr>
    </w:p>
    <w:p w14:paraId="37C1D560" w14:textId="07166C32" w:rsidR="00445AA5" w:rsidRDefault="00445AA5" w:rsidP="006A28F3">
      <w:pPr>
        <w:jc w:val="both"/>
        <w:rPr>
          <w:rFonts w:ascii="Times New Roman" w:hAnsi="Times New Roman" w:cs="Times New Roman"/>
          <w:color w:val="595959" w:themeColor="text1" w:themeTint="A6"/>
          <w:sz w:val="18"/>
          <w:szCs w:val="18"/>
        </w:rPr>
      </w:pPr>
      <w:r w:rsidRPr="00445AA5">
        <w:rPr>
          <w:rFonts w:ascii="Times New Roman" w:hAnsi="Times New Roman" w:cs="Times New Roman"/>
          <w:color w:val="595959" w:themeColor="text1" w:themeTint="A6"/>
          <w:sz w:val="18"/>
          <w:szCs w:val="18"/>
        </w:rPr>
        <w:t xml:space="preserve">We can improve the prediction of the model by using deep learning and reinforcement learning algorithms. </w:t>
      </w:r>
      <w:r w:rsidR="006A28F3" w:rsidRPr="00445AA5">
        <w:rPr>
          <w:rFonts w:ascii="Times New Roman" w:hAnsi="Times New Roman" w:cs="Times New Roman"/>
          <w:color w:val="595959" w:themeColor="text1" w:themeTint="A6"/>
          <w:sz w:val="18"/>
          <w:szCs w:val="18"/>
        </w:rPr>
        <w:t>Also,</w:t>
      </w:r>
      <w:r w:rsidRPr="00445AA5">
        <w:rPr>
          <w:rFonts w:ascii="Times New Roman" w:hAnsi="Times New Roman" w:cs="Times New Roman"/>
          <w:color w:val="595959" w:themeColor="text1" w:themeTint="A6"/>
          <w:sz w:val="18"/>
          <w:szCs w:val="18"/>
        </w:rPr>
        <w:t xml:space="preserve"> many advanced data visualization libraries are coming out now which can help visualize the data in 3D and in a cleaner way. </w:t>
      </w:r>
      <w:r w:rsidR="006A28F3" w:rsidRPr="00445AA5">
        <w:rPr>
          <w:rFonts w:ascii="Times New Roman" w:hAnsi="Times New Roman" w:cs="Times New Roman"/>
          <w:color w:val="595959" w:themeColor="text1" w:themeTint="A6"/>
          <w:sz w:val="18"/>
          <w:szCs w:val="18"/>
        </w:rPr>
        <w:t>Also,</w:t>
      </w:r>
      <w:r w:rsidRPr="00445AA5">
        <w:rPr>
          <w:rFonts w:ascii="Times New Roman" w:hAnsi="Times New Roman" w:cs="Times New Roman"/>
          <w:color w:val="595959" w:themeColor="text1" w:themeTint="A6"/>
          <w:sz w:val="18"/>
          <w:szCs w:val="18"/>
        </w:rPr>
        <w:t xml:space="preserve"> we can explore R shiny and presentations schemes for more deeper research projects like these for better presentation of the results.</w:t>
      </w:r>
    </w:p>
    <w:p w14:paraId="2C905A43" w14:textId="4C740751" w:rsidR="00445AA5" w:rsidRDefault="00445AA5" w:rsidP="00315A5C">
      <w:pPr>
        <w:jc w:val="center"/>
        <w:rPr>
          <w:rFonts w:ascii="Times New Roman" w:hAnsi="Times New Roman" w:cs="Times New Roman"/>
          <w:color w:val="595959" w:themeColor="text1" w:themeTint="A6"/>
          <w:sz w:val="18"/>
          <w:szCs w:val="18"/>
        </w:rPr>
      </w:pPr>
    </w:p>
    <w:p w14:paraId="1A499F92" w14:textId="3BDE44E5" w:rsidR="00555CEB" w:rsidRDefault="00555CEB" w:rsidP="00315A5C">
      <w:pPr>
        <w:jc w:val="center"/>
        <w:rPr>
          <w:rFonts w:ascii="Times New Roman" w:hAnsi="Times New Roman" w:cs="Times New Roman"/>
          <w:color w:val="595959" w:themeColor="text1" w:themeTint="A6"/>
          <w:sz w:val="18"/>
          <w:szCs w:val="18"/>
        </w:rPr>
      </w:pPr>
    </w:p>
    <w:p w14:paraId="5905E52C" w14:textId="18DF2A58" w:rsidR="00555CEB" w:rsidRDefault="00555CEB" w:rsidP="00315A5C">
      <w:pPr>
        <w:jc w:val="center"/>
        <w:rPr>
          <w:rFonts w:ascii="Times New Roman" w:hAnsi="Times New Roman" w:cs="Times New Roman"/>
          <w:color w:val="595959" w:themeColor="text1" w:themeTint="A6"/>
          <w:sz w:val="18"/>
          <w:szCs w:val="18"/>
        </w:rPr>
      </w:pPr>
    </w:p>
    <w:p w14:paraId="44681EC7" w14:textId="1C1B37CF" w:rsidR="00555CEB" w:rsidRDefault="00555CEB" w:rsidP="00315A5C">
      <w:pPr>
        <w:jc w:val="center"/>
        <w:rPr>
          <w:rFonts w:ascii="Times New Roman" w:hAnsi="Times New Roman" w:cs="Times New Roman"/>
          <w:color w:val="595959" w:themeColor="text1" w:themeTint="A6"/>
          <w:sz w:val="18"/>
          <w:szCs w:val="18"/>
        </w:rPr>
      </w:pPr>
    </w:p>
    <w:p w14:paraId="5B38BB51" w14:textId="77777777" w:rsidR="00555CEB" w:rsidRDefault="00555CEB" w:rsidP="00315A5C">
      <w:pPr>
        <w:jc w:val="center"/>
        <w:rPr>
          <w:rFonts w:ascii="Times New Roman" w:hAnsi="Times New Roman" w:cs="Times New Roman"/>
          <w:color w:val="595959" w:themeColor="text1" w:themeTint="A6"/>
          <w:sz w:val="18"/>
          <w:szCs w:val="18"/>
        </w:rPr>
      </w:pPr>
    </w:p>
    <w:p w14:paraId="0B3C5476" w14:textId="2D66D920" w:rsidR="00445AA5" w:rsidRDefault="00445AA5" w:rsidP="00315A5C">
      <w:pPr>
        <w:jc w:val="center"/>
        <w:rPr>
          <w:rFonts w:ascii="Times New Roman" w:hAnsi="Times New Roman" w:cs="Times New Roman"/>
          <w:color w:val="595959" w:themeColor="text1" w:themeTint="A6"/>
          <w:sz w:val="18"/>
          <w:szCs w:val="18"/>
        </w:rPr>
      </w:pPr>
      <w:r>
        <w:rPr>
          <w:rFonts w:ascii="Times New Roman" w:hAnsi="Times New Roman" w:cs="Times New Roman"/>
          <w:color w:val="595959" w:themeColor="text1" w:themeTint="A6"/>
          <w:sz w:val="18"/>
          <w:szCs w:val="18"/>
        </w:rPr>
        <w:t>VIII. Conclusion</w:t>
      </w:r>
    </w:p>
    <w:p w14:paraId="5DA4755E" w14:textId="093781B3" w:rsidR="00445AA5" w:rsidRDefault="00445AA5" w:rsidP="00315A5C">
      <w:pPr>
        <w:jc w:val="center"/>
        <w:rPr>
          <w:rFonts w:ascii="Times New Roman" w:hAnsi="Times New Roman" w:cs="Times New Roman"/>
          <w:color w:val="595959" w:themeColor="text1" w:themeTint="A6"/>
          <w:sz w:val="18"/>
          <w:szCs w:val="18"/>
        </w:rPr>
      </w:pPr>
    </w:p>
    <w:p w14:paraId="31776EBE" w14:textId="16CE9038" w:rsidR="00445AA5" w:rsidRDefault="00445AA5" w:rsidP="00733671">
      <w:pPr>
        <w:jc w:val="both"/>
        <w:rPr>
          <w:rFonts w:ascii="Times New Roman" w:hAnsi="Times New Roman" w:cs="Times New Roman"/>
          <w:color w:val="595959" w:themeColor="text1" w:themeTint="A6"/>
          <w:sz w:val="18"/>
          <w:szCs w:val="18"/>
        </w:rPr>
      </w:pPr>
      <w:r w:rsidRPr="00445AA5">
        <w:rPr>
          <w:rFonts w:ascii="Times New Roman" w:hAnsi="Times New Roman" w:cs="Times New Roman"/>
          <w:color w:val="595959" w:themeColor="text1" w:themeTint="A6"/>
          <w:sz w:val="18"/>
          <w:szCs w:val="18"/>
        </w:rPr>
        <w:t xml:space="preserve">We infer from this data science activity that we can very effectively predict crucial macroeconomics using a </w:t>
      </w:r>
      <w:r w:rsidR="00733671" w:rsidRPr="00445AA5">
        <w:rPr>
          <w:rFonts w:ascii="Times New Roman" w:hAnsi="Times New Roman" w:cs="Times New Roman"/>
          <w:color w:val="595959" w:themeColor="text1" w:themeTint="A6"/>
          <w:sz w:val="18"/>
          <w:szCs w:val="18"/>
        </w:rPr>
        <w:t>well-defined</w:t>
      </w:r>
      <w:r w:rsidRPr="00445AA5">
        <w:rPr>
          <w:rFonts w:ascii="Times New Roman" w:hAnsi="Times New Roman" w:cs="Times New Roman"/>
          <w:color w:val="595959" w:themeColor="text1" w:themeTint="A6"/>
          <w:sz w:val="18"/>
          <w:szCs w:val="18"/>
        </w:rPr>
        <w:t xml:space="preserve"> and curated data science pipeline. It is very crucial to use the correct tools, </w:t>
      </w:r>
      <w:r w:rsidR="00733671" w:rsidRPr="00445AA5">
        <w:rPr>
          <w:rFonts w:ascii="Times New Roman" w:hAnsi="Times New Roman" w:cs="Times New Roman"/>
          <w:color w:val="595959" w:themeColor="text1" w:themeTint="A6"/>
          <w:sz w:val="18"/>
          <w:szCs w:val="18"/>
        </w:rPr>
        <w:t>libraries,</w:t>
      </w:r>
      <w:r w:rsidRPr="00445AA5">
        <w:rPr>
          <w:rFonts w:ascii="Times New Roman" w:hAnsi="Times New Roman" w:cs="Times New Roman"/>
          <w:color w:val="595959" w:themeColor="text1" w:themeTint="A6"/>
          <w:sz w:val="18"/>
          <w:szCs w:val="18"/>
        </w:rPr>
        <w:t xml:space="preserve"> and functions in all the stages of this pipeline </w:t>
      </w:r>
      <w:r w:rsidR="00733671" w:rsidRPr="00445AA5">
        <w:rPr>
          <w:rFonts w:ascii="Times New Roman" w:hAnsi="Times New Roman" w:cs="Times New Roman"/>
          <w:color w:val="595959" w:themeColor="text1" w:themeTint="A6"/>
          <w:sz w:val="18"/>
          <w:szCs w:val="18"/>
        </w:rPr>
        <w:t>to</w:t>
      </w:r>
      <w:r w:rsidRPr="00445AA5">
        <w:rPr>
          <w:rFonts w:ascii="Times New Roman" w:hAnsi="Times New Roman" w:cs="Times New Roman"/>
          <w:color w:val="595959" w:themeColor="text1" w:themeTint="A6"/>
          <w:sz w:val="18"/>
          <w:szCs w:val="18"/>
        </w:rPr>
        <w:t xml:space="preserve"> get the most optimal output at the end of that stage. We have also inferred here that most of the macroeconomic trends can be predicted using simple machine learning algorithms like linear regression and polynomial regression (if required) and do not require sophisticated algorithms at least on reasonably small datasets. Big data analysis might benefit from these advanced algorithms and even deep learning though.</w:t>
      </w:r>
    </w:p>
    <w:p w14:paraId="318E5F92" w14:textId="3DF53064" w:rsidR="00445AA5" w:rsidRDefault="00445AA5" w:rsidP="00315A5C">
      <w:pPr>
        <w:jc w:val="center"/>
        <w:rPr>
          <w:rFonts w:ascii="Times New Roman" w:hAnsi="Times New Roman" w:cs="Times New Roman"/>
          <w:color w:val="595959" w:themeColor="text1" w:themeTint="A6"/>
          <w:sz w:val="18"/>
          <w:szCs w:val="18"/>
        </w:rPr>
      </w:pPr>
    </w:p>
    <w:p w14:paraId="024E49B1" w14:textId="24533004" w:rsidR="00445AA5" w:rsidRDefault="00445AA5" w:rsidP="00315A5C">
      <w:pPr>
        <w:jc w:val="center"/>
        <w:rPr>
          <w:rFonts w:ascii="Times New Roman" w:hAnsi="Times New Roman" w:cs="Times New Roman"/>
          <w:color w:val="595959" w:themeColor="text1" w:themeTint="A6"/>
          <w:sz w:val="18"/>
          <w:szCs w:val="18"/>
        </w:rPr>
      </w:pPr>
      <w:r>
        <w:rPr>
          <w:rFonts w:ascii="Times New Roman" w:hAnsi="Times New Roman" w:cs="Times New Roman"/>
          <w:color w:val="595959" w:themeColor="text1" w:themeTint="A6"/>
          <w:sz w:val="18"/>
          <w:szCs w:val="18"/>
        </w:rPr>
        <w:t>IX. References</w:t>
      </w:r>
    </w:p>
    <w:p w14:paraId="2665C818" w14:textId="29BA14DD" w:rsidR="00445AA5" w:rsidRDefault="00445AA5" w:rsidP="00315A5C">
      <w:pPr>
        <w:jc w:val="center"/>
        <w:rPr>
          <w:rFonts w:ascii="Times New Roman" w:hAnsi="Times New Roman" w:cs="Times New Roman"/>
          <w:color w:val="595959" w:themeColor="text1" w:themeTint="A6"/>
          <w:sz w:val="18"/>
          <w:szCs w:val="18"/>
        </w:rPr>
      </w:pPr>
      <w:bookmarkStart w:id="0" w:name="_GoBack"/>
      <w:bookmarkEnd w:id="0"/>
    </w:p>
    <w:p w14:paraId="66A0765C" w14:textId="2A27B109" w:rsidR="00445AA5" w:rsidRPr="00445AA5" w:rsidRDefault="00445AA5" w:rsidP="00445AA5">
      <w:pPr>
        <w:jc w:val="both"/>
        <w:rPr>
          <w:rFonts w:ascii="Times New Roman" w:hAnsi="Times New Roman" w:cs="Times New Roman"/>
          <w:color w:val="595959" w:themeColor="text1" w:themeTint="A6"/>
          <w:sz w:val="18"/>
          <w:szCs w:val="18"/>
        </w:rPr>
      </w:pPr>
      <w:r w:rsidRPr="00445AA5">
        <w:rPr>
          <w:rFonts w:ascii="Times New Roman" w:hAnsi="Times New Roman" w:cs="Times New Roman"/>
          <w:color w:val="595959" w:themeColor="text1" w:themeTint="A6"/>
          <w:sz w:val="18"/>
          <w:szCs w:val="18"/>
        </w:rPr>
        <w:t xml:space="preserve">1. Robin F. Niesert, Jochem A. Oorschot, Christian P. Veldhuisen, Kester Brons, Rutger-Jan Lange, Can Google search data help predict macroeconomic </w:t>
      </w:r>
      <w:r w:rsidR="00B2434B" w:rsidRPr="00445AA5">
        <w:rPr>
          <w:rFonts w:ascii="Times New Roman" w:hAnsi="Times New Roman" w:cs="Times New Roman"/>
          <w:color w:val="595959" w:themeColor="text1" w:themeTint="A6"/>
          <w:sz w:val="18"/>
          <w:szCs w:val="18"/>
        </w:rPr>
        <w:t>series?</w:t>
      </w:r>
      <w:r w:rsidRPr="00445AA5">
        <w:rPr>
          <w:rFonts w:ascii="Times New Roman" w:hAnsi="Times New Roman" w:cs="Times New Roman"/>
          <w:color w:val="595959" w:themeColor="text1" w:themeTint="A6"/>
          <w:sz w:val="18"/>
          <w:szCs w:val="18"/>
        </w:rPr>
        <w:t xml:space="preserve"> International Journal of Forecasting, Volume 36, Issue 3, 2020, Pages 1163-1172, ISSN 0169-2070, https://doi.org/10.1016/j.ijforecast.2018.12.006</w:t>
      </w:r>
    </w:p>
    <w:p w14:paraId="34E9902C" w14:textId="77777777" w:rsidR="00445AA5" w:rsidRPr="00445AA5" w:rsidRDefault="00445AA5" w:rsidP="00445AA5">
      <w:pPr>
        <w:jc w:val="both"/>
        <w:rPr>
          <w:rFonts w:ascii="Times New Roman" w:hAnsi="Times New Roman" w:cs="Times New Roman"/>
          <w:color w:val="595959" w:themeColor="text1" w:themeTint="A6"/>
          <w:sz w:val="18"/>
          <w:szCs w:val="18"/>
        </w:rPr>
      </w:pPr>
      <w:r w:rsidRPr="00445AA5">
        <w:rPr>
          <w:rFonts w:ascii="Times New Roman" w:hAnsi="Times New Roman" w:cs="Times New Roman"/>
          <w:color w:val="595959" w:themeColor="text1" w:themeTint="A6"/>
          <w:sz w:val="18"/>
          <w:szCs w:val="18"/>
        </w:rPr>
        <w:t>2. Bin Weng, Waldyn Martinez, Yao-Te Tsai, Chen Li, Lin Lu, James R. Barth, Fadel M. Megahed, Macroeconomic indicators alone can predict the monthly closing price of major U.S. indices: Insights from artificial intelligence, time-series analysis and hybrid models, Applied Soft Computing, Volume 71, 2018, Pages 685-697, ISSN 1568-4946, https://doi.org/10.1016/j.asoc.2018.07.024.</w:t>
      </w:r>
    </w:p>
    <w:p w14:paraId="7F4CBF46" w14:textId="77777777" w:rsidR="00445AA5" w:rsidRPr="00445AA5" w:rsidRDefault="00445AA5" w:rsidP="00445AA5">
      <w:pPr>
        <w:jc w:val="both"/>
        <w:rPr>
          <w:rFonts w:ascii="Times New Roman" w:hAnsi="Times New Roman" w:cs="Times New Roman"/>
          <w:color w:val="595959" w:themeColor="text1" w:themeTint="A6"/>
          <w:sz w:val="18"/>
          <w:szCs w:val="18"/>
        </w:rPr>
      </w:pPr>
    </w:p>
    <w:p w14:paraId="3E52D1B9" w14:textId="77777777" w:rsidR="00445AA5" w:rsidRPr="00445AA5" w:rsidRDefault="00445AA5" w:rsidP="00445AA5">
      <w:pPr>
        <w:jc w:val="both"/>
        <w:rPr>
          <w:rFonts w:ascii="Times New Roman" w:hAnsi="Times New Roman" w:cs="Times New Roman"/>
          <w:color w:val="595959" w:themeColor="text1" w:themeTint="A6"/>
          <w:sz w:val="18"/>
          <w:szCs w:val="18"/>
        </w:rPr>
      </w:pPr>
      <w:r w:rsidRPr="00445AA5">
        <w:rPr>
          <w:rFonts w:ascii="Times New Roman" w:hAnsi="Times New Roman" w:cs="Times New Roman"/>
          <w:color w:val="595959" w:themeColor="text1" w:themeTint="A6"/>
          <w:sz w:val="18"/>
          <w:szCs w:val="18"/>
        </w:rPr>
        <w:t>3. Monica Lam, Neural network techniques for financial performance prediction: integrating fundamental and technical analysis, Decision Support Systems, Volume 37, Issue 4, 2004, Pages 567-581, ISSN 0167-9236, https://doi.org/10.1016/S0167-9236(03)00088-5</w:t>
      </w:r>
    </w:p>
    <w:p w14:paraId="0A447243" w14:textId="77777777" w:rsidR="00445AA5" w:rsidRPr="00445AA5" w:rsidRDefault="00445AA5" w:rsidP="00445AA5">
      <w:pPr>
        <w:jc w:val="both"/>
        <w:rPr>
          <w:rFonts w:ascii="Times New Roman" w:hAnsi="Times New Roman" w:cs="Times New Roman"/>
          <w:color w:val="595959" w:themeColor="text1" w:themeTint="A6"/>
          <w:sz w:val="18"/>
          <w:szCs w:val="18"/>
        </w:rPr>
      </w:pPr>
    </w:p>
    <w:p w14:paraId="7EE035D3" w14:textId="77777777" w:rsidR="00445AA5" w:rsidRPr="00445AA5" w:rsidRDefault="00445AA5" w:rsidP="00445AA5">
      <w:pPr>
        <w:jc w:val="both"/>
        <w:rPr>
          <w:rFonts w:ascii="Times New Roman" w:hAnsi="Times New Roman" w:cs="Times New Roman"/>
          <w:color w:val="595959" w:themeColor="text1" w:themeTint="A6"/>
          <w:sz w:val="18"/>
          <w:szCs w:val="18"/>
        </w:rPr>
      </w:pPr>
      <w:r w:rsidRPr="00445AA5">
        <w:rPr>
          <w:rFonts w:ascii="Times New Roman" w:hAnsi="Times New Roman" w:cs="Times New Roman"/>
          <w:color w:val="595959" w:themeColor="text1" w:themeTint="A6"/>
          <w:sz w:val="18"/>
          <w:szCs w:val="18"/>
        </w:rPr>
        <w:t>4. Perron P. (1994) Trend, Unit Root and Structural Change in Macroeconomic Time Series. In: Rao B.B. (eds) Cointegration. Palgrave Macmillan, London. https://doi.org/10.1007/978-1-349-23529-2_4</w:t>
      </w:r>
    </w:p>
    <w:p w14:paraId="7A7DD669" w14:textId="77777777" w:rsidR="00445AA5" w:rsidRPr="00445AA5" w:rsidRDefault="00445AA5" w:rsidP="00445AA5">
      <w:pPr>
        <w:jc w:val="both"/>
        <w:rPr>
          <w:rFonts w:ascii="Times New Roman" w:hAnsi="Times New Roman" w:cs="Times New Roman"/>
          <w:color w:val="595959" w:themeColor="text1" w:themeTint="A6"/>
          <w:sz w:val="18"/>
          <w:szCs w:val="18"/>
        </w:rPr>
      </w:pPr>
    </w:p>
    <w:p w14:paraId="4897769A" w14:textId="77777777" w:rsidR="00445AA5" w:rsidRPr="00445AA5" w:rsidRDefault="00445AA5" w:rsidP="00445AA5">
      <w:pPr>
        <w:jc w:val="both"/>
        <w:rPr>
          <w:rFonts w:ascii="Times New Roman" w:hAnsi="Times New Roman" w:cs="Times New Roman"/>
          <w:color w:val="595959" w:themeColor="text1" w:themeTint="A6"/>
          <w:sz w:val="18"/>
          <w:szCs w:val="18"/>
        </w:rPr>
      </w:pPr>
      <w:r w:rsidRPr="00445AA5">
        <w:rPr>
          <w:rFonts w:ascii="Times New Roman" w:hAnsi="Times New Roman" w:cs="Times New Roman"/>
          <w:color w:val="595959" w:themeColor="text1" w:themeTint="A6"/>
          <w:sz w:val="18"/>
          <w:szCs w:val="18"/>
        </w:rPr>
        <w:t>5. M. Chudý and E. Reschenhofer, “Macroeconomic Forecasting with Factor-Augmented Adjusted Band Regression,” Econometrics, vol. 7, no. 4, p. 46, Dec. 2019.</w:t>
      </w:r>
    </w:p>
    <w:p w14:paraId="738D9FAC" w14:textId="77777777" w:rsidR="00555CEB" w:rsidRDefault="00555CEB" w:rsidP="00445AA5">
      <w:pPr>
        <w:jc w:val="both"/>
        <w:rPr>
          <w:rFonts w:ascii="Times New Roman" w:hAnsi="Times New Roman" w:cs="Times New Roman"/>
          <w:color w:val="595959" w:themeColor="text1" w:themeTint="A6"/>
          <w:sz w:val="18"/>
          <w:szCs w:val="18"/>
        </w:rPr>
      </w:pPr>
    </w:p>
    <w:p w14:paraId="4279A8A4" w14:textId="77777777" w:rsidR="00555CEB" w:rsidRDefault="00555CEB" w:rsidP="00445AA5">
      <w:pPr>
        <w:jc w:val="both"/>
        <w:rPr>
          <w:rFonts w:ascii="Times New Roman" w:hAnsi="Times New Roman" w:cs="Times New Roman"/>
          <w:color w:val="595959" w:themeColor="text1" w:themeTint="A6"/>
          <w:sz w:val="18"/>
          <w:szCs w:val="18"/>
        </w:rPr>
      </w:pPr>
    </w:p>
    <w:p w14:paraId="1EB55887" w14:textId="77777777" w:rsidR="00555CEB" w:rsidRDefault="00555CEB" w:rsidP="00445AA5">
      <w:pPr>
        <w:jc w:val="both"/>
        <w:rPr>
          <w:rFonts w:ascii="Times New Roman" w:hAnsi="Times New Roman" w:cs="Times New Roman"/>
          <w:color w:val="595959" w:themeColor="text1" w:themeTint="A6"/>
          <w:sz w:val="18"/>
          <w:szCs w:val="18"/>
        </w:rPr>
      </w:pPr>
    </w:p>
    <w:p w14:paraId="2E2CED23" w14:textId="77777777" w:rsidR="00555CEB" w:rsidRDefault="00555CEB" w:rsidP="00445AA5">
      <w:pPr>
        <w:jc w:val="both"/>
        <w:rPr>
          <w:rFonts w:ascii="Times New Roman" w:hAnsi="Times New Roman" w:cs="Times New Roman"/>
          <w:color w:val="595959" w:themeColor="text1" w:themeTint="A6"/>
          <w:sz w:val="18"/>
          <w:szCs w:val="18"/>
        </w:rPr>
      </w:pPr>
    </w:p>
    <w:p w14:paraId="42816BE1" w14:textId="77777777" w:rsidR="00555CEB" w:rsidRDefault="00555CEB" w:rsidP="00445AA5">
      <w:pPr>
        <w:jc w:val="both"/>
        <w:rPr>
          <w:rFonts w:ascii="Times New Roman" w:hAnsi="Times New Roman" w:cs="Times New Roman"/>
          <w:color w:val="595959" w:themeColor="text1" w:themeTint="A6"/>
          <w:sz w:val="18"/>
          <w:szCs w:val="18"/>
        </w:rPr>
      </w:pPr>
    </w:p>
    <w:p w14:paraId="5609183B" w14:textId="77777777" w:rsidR="00555CEB" w:rsidRDefault="00555CEB" w:rsidP="00445AA5">
      <w:pPr>
        <w:jc w:val="both"/>
        <w:rPr>
          <w:rFonts w:ascii="Times New Roman" w:hAnsi="Times New Roman" w:cs="Times New Roman"/>
          <w:color w:val="595959" w:themeColor="text1" w:themeTint="A6"/>
          <w:sz w:val="18"/>
          <w:szCs w:val="18"/>
        </w:rPr>
      </w:pPr>
    </w:p>
    <w:p w14:paraId="62BF3B73" w14:textId="7BE8AE57" w:rsidR="00445AA5" w:rsidRDefault="00445AA5" w:rsidP="00445AA5">
      <w:pPr>
        <w:jc w:val="both"/>
        <w:rPr>
          <w:rFonts w:ascii="Times New Roman" w:hAnsi="Times New Roman" w:cs="Times New Roman"/>
          <w:color w:val="595959" w:themeColor="text1" w:themeTint="A6"/>
          <w:sz w:val="18"/>
          <w:szCs w:val="18"/>
        </w:rPr>
      </w:pPr>
      <w:r w:rsidRPr="00445AA5">
        <w:rPr>
          <w:rFonts w:ascii="Times New Roman" w:hAnsi="Times New Roman" w:cs="Times New Roman"/>
          <w:color w:val="595959" w:themeColor="text1" w:themeTint="A6"/>
          <w:sz w:val="18"/>
          <w:szCs w:val="18"/>
        </w:rPr>
        <w:t xml:space="preserve">6. Smith, T. A., &amp; Rajan, A. (2017). A Regression Model to Predict Stock Market Mega Movements and/or Volatility Using Both Macroeconomic Indicators &amp; Fed Bank Variables. International Journal of Mathematics Trends and Technology, 49(3). </w:t>
      </w:r>
      <w:hyperlink r:id="rId11" w:history="1">
        <w:r w:rsidR="0091527E" w:rsidRPr="00BB7FDB">
          <w:rPr>
            <w:rStyle w:val="Hyperlink"/>
            <w:rFonts w:ascii="Times New Roman" w:hAnsi="Times New Roman" w:cs="Times New Roman"/>
            <w:sz w:val="18"/>
            <w:szCs w:val="18"/>
          </w:rPr>
          <w:t>https://doi.org/10.14445/22315373/IJMTT-V49P522</w:t>
        </w:r>
      </w:hyperlink>
    </w:p>
    <w:p w14:paraId="55CE54C5" w14:textId="32052919" w:rsidR="0091527E" w:rsidRDefault="0091527E" w:rsidP="00445AA5">
      <w:pPr>
        <w:jc w:val="both"/>
        <w:rPr>
          <w:rFonts w:ascii="Times New Roman" w:hAnsi="Times New Roman" w:cs="Times New Roman"/>
          <w:color w:val="000000"/>
          <w:sz w:val="18"/>
          <w:szCs w:val="18"/>
          <w:shd w:val="clear" w:color="auto" w:fill="F2F2F2"/>
        </w:rPr>
      </w:pPr>
      <w:r w:rsidRPr="0091527E">
        <w:rPr>
          <w:rFonts w:ascii="Times New Roman" w:hAnsi="Times New Roman" w:cs="Times New Roman"/>
          <w:color w:val="595959" w:themeColor="text1" w:themeTint="A6"/>
          <w:sz w:val="18"/>
          <w:szCs w:val="18"/>
        </w:rPr>
        <w:t>7.</w:t>
      </w:r>
      <w:r w:rsidRPr="0091527E">
        <w:rPr>
          <w:rFonts w:ascii="Times New Roman" w:hAnsi="Times New Roman" w:cs="Times New Roman"/>
          <w:color w:val="000000"/>
          <w:sz w:val="18"/>
          <w:szCs w:val="18"/>
          <w:shd w:val="clear" w:color="auto" w:fill="F2F2F2"/>
        </w:rPr>
        <w:t xml:space="preserve"> </w:t>
      </w:r>
      <w:r w:rsidRPr="0091527E">
        <w:rPr>
          <w:rFonts w:ascii="Times New Roman" w:hAnsi="Times New Roman" w:cs="Times New Roman"/>
          <w:color w:val="000000"/>
          <w:sz w:val="18"/>
          <w:szCs w:val="18"/>
          <w:shd w:val="clear" w:color="auto" w:fill="F2F2F2"/>
        </w:rPr>
        <w:t>Hongxiang Sun, Zhongkai Yao, Qingchun Miao, "</w:t>
      </w:r>
      <w:r w:rsidRPr="0091527E">
        <w:rPr>
          <w:rStyle w:val="adjust-article-svg-size"/>
          <w:rFonts w:ascii="Times New Roman" w:hAnsi="Times New Roman" w:cs="Times New Roman"/>
          <w:color w:val="000000"/>
          <w:sz w:val="18"/>
          <w:szCs w:val="18"/>
          <w:shd w:val="clear" w:color="auto" w:fill="F2F2F2"/>
        </w:rPr>
        <w:t>Design of Macroeconomic Growth Prediction Algorithm Based on Data Mining</w:t>
      </w:r>
      <w:r w:rsidRPr="0091527E">
        <w:rPr>
          <w:rFonts w:ascii="Times New Roman" w:hAnsi="Times New Roman" w:cs="Times New Roman"/>
          <w:color w:val="000000"/>
          <w:sz w:val="18"/>
          <w:szCs w:val="18"/>
          <w:shd w:val="clear" w:color="auto" w:fill="F2F2F2"/>
        </w:rPr>
        <w:t>", </w:t>
      </w:r>
      <w:r w:rsidRPr="0091527E">
        <w:rPr>
          <w:rFonts w:ascii="Times New Roman" w:hAnsi="Times New Roman" w:cs="Times New Roman"/>
          <w:i/>
          <w:iCs/>
          <w:color w:val="000000"/>
          <w:sz w:val="18"/>
          <w:szCs w:val="18"/>
          <w:shd w:val="clear" w:color="auto" w:fill="F2F2F2"/>
        </w:rPr>
        <w:t>Mobile Information Systems</w:t>
      </w:r>
      <w:r w:rsidRPr="0091527E">
        <w:rPr>
          <w:rFonts w:ascii="Times New Roman" w:hAnsi="Times New Roman" w:cs="Times New Roman"/>
          <w:color w:val="000000"/>
          <w:sz w:val="18"/>
          <w:szCs w:val="18"/>
          <w:shd w:val="clear" w:color="auto" w:fill="F2F2F2"/>
        </w:rPr>
        <w:t>, vol. 2021, Article ID 2472373, 8 pages, 2021. </w:t>
      </w:r>
      <w:hyperlink r:id="rId12" w:history="1">
        <w:r w:rsidRPr="00BB7FDB">
          <w:rPr>
            <w:rStyle w:val="Hyperlink"/>
            <w:rFonts w:ascii="Times New Roman" w:hAnsi="Times New Roman" w:cs="Times New Roman"/>
            <w:sz w:val="18"/>
            <w:szCs w:val="18"/>
            <w:shd w:val="clear" w:color="auto" w:fill="F2F2F2"/>
          </w:rPr>
          <w:t>https://doi.org/10.1155/2021/24723</w:t>
        </w:r>
        <w:r w:rsidRPr="00BB7FDB">
          <w:rPr>
            <w:rStyle w:val="Hyperlink"/>
            <w:rFonts w:ascii="Times New Roman" w:hAnsi="Times New Roman" w:cs="Times New Roman"/>
            <w:sz w:val="18"/>
            <w:szCs w:val="18"/>
            <w:shd w:val="clear" w:color="auto" w:fill="F2F2F2"/>
          </w:rPr>
          <w:t>7</w:t>
        </w:r>
        <w:r w:rsidRPr="00BB7FDB">
          <w:rPr>
            <w:rStyle w:val="Hyperlink"/>
            <w:rFonts w:ascii="Times New Roman" w:hAnsi="Times New Roman" w:cs="Times New Roman"/>
            <w:sz w:val="18"/>
            <w:szCs w:val="18"/>
            <w:shd w:val="clear" w:color="auto" w:fill="F2F2F2"/>
          </w:rPr>
          <w:t>3</w:t>
        </w:r>
      </w:hyperlink>
    </w:p>
    <w:p w14:paraId="2D23A4FC" w14:textId="102F8502" w:rsidR="0091527E" w:rsidRPr="0091527E" w:rsidRDefault="0091527E" w:rsidP="0091527E">
      <w:pPr>
        <w:rPr>
          <w:rStyle w:val="doi"/>
          <w:rFonts w:ascii="Times New Roman" w:hAnsi="Times New Roman" w:cs="Times New Roman"/>
          <w:color w:val="353C3F"/>
          <w:sz w:val="18"/>
          <w:szCs w:val="18"/>
          <w:bdr w:val="none" w:sz="0" w:space="0" w:color="auto" w:frame="1"/>
          <w:shd w:val="clear" w:color="auto" w:fill="FFFFFF"/>
        </w:rPr>
      </w:pPr>
      <w:r w:rsidRPr="0091527E">
        <w:rPr>
          <w:rFonts w:ascii="Times New Roman" w:hAnsi="Times New Roman" w:cs="Times New Roman"/>
          <w:color w:val="000000"/>
          <w:sz w:val="18"/>
          <w:szCs w:val="18"/>
          <w:shd w:val="clear" w:color="auto" w:fill="F2F2F2"/>
        </w:rPr>
        <w:t>8.</w:t>
      </w:r>
      <w:r w:rsidRPr="0091527E">
        <w:rPr>
          <w:rFonts w:ascii="Times New Roman" w:hAnsi="Times New Roman" w:cs="Times New Roman"/>
          <w:sz w:val="18"/>
          <w:szCs w:val="18"/>
          <w:shd w:val="clear" w:color="auto" w:fill="FFFFFF"/>
        </w:rPr>
        <w:t xml:space="preserve"> </w:t>
      </w:r>
      <w:r w:rsidRPr="0091527E">
        <w:rPr>
          <w:rFonts w:ascii="Times New Roman" w:hAnsi="Times New Roman" w:cs="Times New Roman"/>
          <w:sz w:val="18"/>
          <w:szCs w:val="18"/>
          <w:shd w:val="clear" w:color="auto" w:fill="FFFFFF"/>
        </w:rPr>
        <w:t>Aksoy, Yunus, Henrique S. Basso, Ron P. Smith, and Tobias Grasl. </w:t>
      </w:r>
      <w:r w:rsidRPr="0091527E">
        <w:rPr>
          <w:rStyle w:val="year"/>
          <w:rFonts w:ascii="Times New Roman" w:hAnsi="Times New Roman" w:cs="Times New Roman"/>
          <w:color w:val="353C3F"/>
          <w:sz w:val="18"/>
          <w:szCs w:val="18"/>
          <w:bdr w:val="none" w:sz="0" w:space="0" w:color="auto" w:frame="1"/>
          <w:shd w:val="clear" w:color="auto" w:fill="FFFFFF"/>
        </w:rPr>
        <w:t>2019.</w:t>
      </w:r>
      <w:r w:rsidRPr="0091527E">
        <w:rPr>
          <w:rFonts w:ascii="Times New Roman" w:hAnsi="Times New Roman" w:cs="Times New Roman"/>
          <w:sz w:val="18"/>
          <w:szCs w:val="18"/>
          <w:shd w:val="clear" w:color="auto" w:fill="FFFFFF"/>
        </w:rPr>
        <w:t> </w:t>
      </w:r>
      <w:r w:rsidRPr="0091527E">
        <w:rPr>
          <w:rStyle w:val="title"/>
          <w:rFonts w:ascii="Times New Roman" w:hAnsi="Times New Roman" w:cs="Times New Roman"/>
          <w:color w:val="353C3F"/>
          <w:sz w:val="18"/>
          <w:szCs w:val="18"/>
          <w:bdr w:val="none" w:sz="0" w:space="0" w:color="auto" w:frame="1"/>
          <w:shd w:val="clear" w:color="auto" w:fill="FFFFFF"/>
        </w:rPr>
        <w:t>"Demographic Structure and Macroeconomic Trends."</w:t>
      </w:r>
      <w:r w:rsidRPr="0091527E">
        <w:rPr>
          <w:rFonts w:ascii="Times New Roman" w:hAnsi="Times New Roman" w:cs="Times New Roman"/>
          <w:sz w:val="18"/>
          <w:szCs w:val="18"/>
          <w:shd w:val="clear" w:color="auto" w:fill="FFFFFF"/>
        </w:rPr>
        <w:t> </w:t>
      </w:r>
      <w:r w:rsidRPr="0091527E">
        <w:rPr>
          <w:rStyle w:val="journal"/>
          <w:rFonts w:ascii="Times New Roman" w:hAnsi="Times New Roman" w:cs="Times New Roman"/>
          <w:i/>
          <w:iCs/>
          <w:color w:val="353C3F"/>
          <w:sz w:val="18"/>
          <w:szCs w:val="18"/>
          <w:bdr w:val="none" w:sz="0" w:space="0" w:color="auto" w:frame="1"/>
          <w:shd w:val="clear" w:color="auto" w:fill="FFFFFF"/>
        </w:rPr>
        <w:t>American Economic Journal: Macroeconomics</w:t>
      </w:r>
      <w:r w:rsidRPr="0091527E">
        <w:rPr>
          <w:rFonts w:ascii="Times New Roman" w:hAnsi="Times New Roman" w:cs="Times New Roman"/>
          <w:sz w:val="18"/>
          <w:szCs w:val="18"/>
          <w:shd w:val="clear" w:color="auto" w:fill="FFFFFF"/>
        </w:rPr>
        <w:t>, </w:t>
      </w:r>
      <w:r w:rsidRPr="0091527E">
        <w:rPr>
          <w:rStyle w:val="vol"/>
          <w:rFonts w:ascii="Times New Roman" w:hAnsi="Times New Roman" w:cs="Times New Roman"/>
          <w:color w:val="353C3F"/>
          <w:sz w:val="18"/>
          <w:szCs w:val="18"/>
          <w:bdr w:val="none" w:sz="0" w:space="0" w:color="auto" w:frame="1"/>
          <w:shd w:val="clear" w:color="auto" w:fill="FFFFFF"/>
        </w:rPr>
        <w:t>11 (1): 193-222</w:t>
      </w:r>
      <w:r w:rsidRPr="0091527E">
        <w:rPr>
          <w:rStyle w:val="pages"/>
          <w:rFonts w:ascii="Times New Roman" w:hAnsi="Times New Roman" w:cs="Times New Roman"/>
          <w:color w:val="353C3F"/>
          <w:sz w:val="18"/>
          <w:szCs w:val="18"/>
          <w:bdr w:val="none" w:sz="0" w:space="0" w:color="auto" w:frame="1"/>
          <w:shd w:val="clear" w:color="auto" w:fill="FFFFFF"/>
        </w:rPr>
        <w:t>.</w:t>
      </w:r>
      <w:r w:rsidRPr="0091527E">
        <w:rPr>
          <w:rStyle w:val="doi"/>
          <w:rFonts w:ascii="Times New Roman" w:hAnsi="Times New Roman" w:cs="Times New Roman"/>
          <w:color w:val="353C3F"/>
          <w:sz w:val="18"/>
          <w:szCs w:val="18"/>
          <w:bdr w:val="none" w:sz="0" w:space="0" w:color="auto" w:frame="1"/>
          <w:shd w:val="clear" w:color="auto" w:fill="FFFFFF"/>
        </w:rPr>
        <w:t>DOI: 10.1257/mac.20170114</w:t>
      </w:r>
    </w:p>
    <w:p w14:paraId="0A0E6164" w14:textId="7ACD8E5B" w:rsidR="0091527E" w:rsidRDefault="0091527E" w:rsidP="00EA5440">
      <w:pPr>
        <w:jc w:val="both"/>
        <w:rPr>
          <w:rFonts w:ascii="Times New Roman" w:hAnsi="Times New Roman" w:cs="Times New Roman"/>
          <w:color w:val="595959" w:themeColor="text1" w:themeTint="A6"/>
          <w:sz w:val="18"/>
          <w:szCs w:val="18"/>
        </w:rPr>
      </w:pPr>
      <w:r w:rsidRPr="0091527E">
        <w:rPr>
          <w:rFonts w:ascii="Times New Roman" w:hAnsi="Times New Roman" w:cs="Times New Roman"/>
          <w:color w:val="595959" w:themeColor="text1" w:themeTint="A6"/>
          <w:sz w:val="18"/>
          <w:szCs w:val="18"/>
        </w:rPr>
        <w:t>9.</w:t>
      </w:r>
      <w:r w:rsidR="00EA5440" w:rsidRPr="00EA5440">
        <w:t xml:space="preserve"> </w:t>
      </w:r>
      <w:r w:rsidR="00EA5440" w:rsidRPr="00EA5440">
        <w:rPr>
          <w:rFonts w:ascii="Times New Roman" w:hAnsi="Times New Roman" w:cs="Times New Roman"/>
          <w:color w:val="595959" w:themeColor="text1" w:themeTint="A6"/>
          <w:sz w:val="18"/>
          <w:szCs w:val="18"/>
        </w:rPr>
        <w:t>Bitcoin Price Prediction and Anal</w:t>
      </w:r>
      <w:r w:rsidR="00EA5440">
        <w:rPr>
          <w:rFonts w:ascii="Times New Roman" w:hAnsi="Times New Roman" w:cs="Times New Roman"/>
          <w:color w:val="595959" w:themeColor="text1" w:themeTint="A6"/>
          <w:sz w:val="18"/>
          <w:szCs w:val="18"/>
        </w:rPr>
        <w:t>ysis Using Deep Learning Models.</w:t>
      </w:r>
      <w:r w:rsidR="00EA5440" w:rsidRPr="00EA5440">
        <w:rPr>
          <w:rFonts w:ascii="Times New Roman" w:hAnsi="Times New Roman" w:cs="Times New Roman"/>
          <w:color w:val="595959" w:themeColor="text1" w:themeTint="A6"/>
          <w:sz w:val="18"/>
          <w:szCs w:val="18"/>
        </w:rPr>
        <w:t xml:space="preserve">DO </w:t>
      </w:r>
      <w:r w:rsidR="00EA5440">
        <w:rPr>
          <w:rFonts w:ascii="Times New Roman" w:hAnsi="Times New Roman" w:cs="Times New Roman"/>
          <w:color w:val="595959" w:themeColor="text1" w:themeTint="A6"/>
          <w:sz w:val="18"/>
          <w:szCs w:val="18"/>
        </w:rPr>
        <w:t xml:space="preserve"> - 10.1007/978-981-15-5397-4_63</w:t>
      </w:r>
    </w:p>
    <w:p w14:paraId="0FDAACF9" w14:textId="3DA92CB6" w:rsidR="0091527E" w:rsidRDefault="0091527E" w:rsidP="0091527E">
      <w:pPr>
        <w:jc w:val="both"/>
        <w:rPr>
          <w:rFonts w:ascii="Times New Roman" w:hAnsi="Times New Roman" w:cs="Times New Roman"/>
          <w:color w:val="333333"/>
          <w:spacing w:val="2"/>
          <w:sz w:val="18"/>
          <w:szCs w:val="18"/>
          <w:shd w:val="clear" w:color="auto" w:fill="FCFCFC"/>
        </w:rPr>
      </w:pPr>
      <w:r w:rsidRPr="000E38D5">
        <w:rPr>
          <w:rFonts w:ascii="Times New Roman" w:hAnsi="Times New Roman" w:cs="Times New Roman"/>
          <w:color w:val="595959" w:themeColor="text1" w:themeTint="A6"/>
          <w:sz w:val="18"/>
          <w:szCs w:val="18"/>
        </w:rPr>
        <w:t>10.</w:t>
      </w:r>
      <w:r w:rsidRPr="000E38D5">
        <w:rPr>
          <w:rFonts w:ascii="Times New Roman" w:hAnsi="Times New Roman" w:cs="Times New Roman"/>
          <w:color w:val="333333"/>
          <w:spacing w:val="2"/>
          <w:sz w:val="18"/>
          <w:szCs w:val="18"/>
          <w:shd w:val="clear" w:color="auto" w:fill="FCFCFC"/>
        </w:rPr>
        <w:t xml:space="preserve"> </w:t>
      </w:r>
      <w:r w:rsidRPr="000E38D5">
        <w:rPr>
          <w:rFonts w:ascii="Times New Roman" w:hAnsi="Times New Roman" w:cs="Times New Roman"/>
          <w:color w:val="333333"/>
          <w:spacing w:val="2"/>
          <w:sz w:val="18"/>
          <w:szCs w:val="18"/>
          <w:shd w:val="clear" w:color="auto" w:fill="FCFCFC"/>
        </w:rPr>
        <w:t>Olatunji, I. A., Wahab, B. M., Ajayi, M. T. A., &amp; Liman, H. S. (2016). Influence of macroeconomic factors on residential property returns in Abuja Nigeria. </w:t>
      </w:r>
      <w:r w:rsidRPr="000E38D5">
        <w:rPr>
          <w:rStyle w:val="Emphasis"/>
          <w:rFonts w:ascii="Times New Roman" w:hAnsi="Times New Roman" w:cs="Times New Roman"/>
          <w:color w:val="333333"/>
          <w:spacing w:val="2"/>
          <w:sz w:val="18"/>
          <w:szCs w:val="18"/>
          <w:shd w:val="clear" w:color="auto" w:fill="FCFCFC"/>
        </w:rPr>
        <w:t>ATBU Journal of Environmental Technology,</w:t>
      </w:r>
      <w:r w:rsidRPr="000E38D5">
        <w:rPr>
          <w:rFonts w:ascii="Times New Roman" w:hAnsi="Times New Roman" w:cs="Times New Roman"/>
          <w:color w:val="333333"/>
          <w:spacing w:val="2"/>
          <w:sz w:val="18"/>
          <w:szCs w:val="18"/>
          <w:shd w:val="clear" w:color="auto" w:fill="FCFCFC"/>
        </w:rPr>
        <w:t> </w:t>
      </w:r>
      <w:r w:rsidRPr="000E38D5">
        <w:rPr>
          <w:rStyle w:val="Emphasis"/>
          <w:rFonts w:ascii="Times New Roman" w:hAnsi="Times New Roman" w:cs="Times New Roman"/>
          <w:color w:val="333333"/>
          <w:spacing w:val="2"/>
          <w:sz w:val="18"/>
          <w:szCs w:val="18"/>
          <w:shd w:val="clear" w:color="auto" w:fill="FCFCFC"/>
        </w:rPr>
        <w:t>10</w:t>
      </w:r>
      <w:r w:rsidRPr="000E38D5">
        <w:rPr>
          <w:rFonts w:ascii="Times New Roman" w:hAnsi="Times New Roman" w:cs="Times New Roman"/>
          <w:color w:val="333333"/>
          <w:spacing w:val="2"/>
          <w:sz w:val="18"/>
          <w:szCs w:val="18"/>
          <w:shd w:val="clear" w:color="auto" w:fill="FCFCFC"/>
        </w:rPr>
        <w:t>(1), 67–83.</w:t>
      </w:r>
    </w:p>
    <w:p w14:paraId="1E251404" w14:textId="061B1E42" w:rsidR="00B651ED" w:rsidRDefault="00B651ED" w:rsidP="0091527E">
      <w:pPr>
        <w:jc w:val="both"/>
        <w:rPr>
          <w:rFonts w:ascii="Times New Roman" w:hAnsi="Times New Roman" w:cs="Times New Roman"/>
          <w:sz w:val="18"/>
          <w:szCs w:val="18"/>
        </w:rPr>
      </w:pPr>
      <w:r>
        <w:rPr>
          <w:rFonts w:ascii="Times New Roman" w:hAnsi="Times New Roman" w:cs="Times New Roman"/>
          <w:color w:val="333333"/>
          <w:spacing w:val="2"/>
          <w:sz w:val="18"/>
          <w:szCs w:val="18"/>
          <w:shd w:val="clear" w:color="auto" w:fill="FCFCFC"/>
        </w:rPr>
        <w:t>11.</w:t>
      </w:r>
      <w:r w:rsidRPr="00B651ED">
        <w:t xml:space="preserve"> </w:t>
      </w:r>
      <w:r w:rsidRPr="00B651ED">
        <w:rPr>
          <w:rFonts w:ascii="Times New Roman" w:hAnsi="Times New Roman" w:cs="Times New Roman"/>
          <w:sz w:val="18"/>
          <w:szCs w:val="18"/>
        </w:rPr>
        <w:t>Anghelache, C., G.R. Pagliacci, M., Prodan, L., (2013). "Model for macroeconomic- analyze based on the regression function", Romanian Statistical Review, no. 1/2013, ISSN 1018-046X.</w:t>
      </w:r>
    </w:p>
    <w:p w14:paraId="5964791B" w14:textId="4282911B" w:rsidR="00B651ED" w:rsidRDefault="00B651ED" w:rsidP="0091527E">
      <w:pPr>
        <w:jc w:val="both"/>
        <w:rPr>
          <w:rFonts w:ascii="Times New Roman" w:hAnsi="Times New Roman" w:cs="Times New Roman"/>
          <w:color w:val="333333"/>
          <w:sz w:val="18"/>
          <w:szCs w:val="18"/>
          <w:shd w:val="clear" w:color="auto" w:fill="FFFFFF"/>
        </w:rPr>
      </w:pPr>
      <w:r>
        <w:rPr>
          <w:rFonts w:ascii="Times New Roman" w:hAnsi="Times New Roman" w:cs="Times New Roman"/>
          <w:sz w:val="18"/>
          <w:szCs w:val="18"/>
        </w:rPr>
        <w:t>12</w:t>
      </w:r>
      <w:r w:rsidRPr="00B651ED">
        <w:rPr>
          <w:rFonts w:ascii="Times New Roman" w:hAnsi="Times New Roman" w:cs="Times New Roman"/>
          <w:sz w:val="18"/>
          <w:szCs w:val="18"/>
        </w:rPr>
        <w:t>.</w:t>
      </w:r>
      <w:r w:rsidRPr="00B651ED">
        <w:rPr>
          <w:rFonts w:ascii="Times New Roman" w:hAnsi="Times New Roman" w:cs="Times New Roman"/>
          <w:color w:val="333333"/>
          <w:sz w:val="18"/>
          <w:szCs w:val="18"/>
          <w:shd w:val="clear" w:color="auto" w:fill="FFFFFF"/>
        </w:rPr>
        <w:t>"</w:t>
      </w:r>
      <w:hyperlink r:id="rId13" w:history="1">
        <w:r w:rsidRPr="00B651ED">
          <w:rPr>
            <w:rStyle w:val="Hyperlink"/>
            <w:rFonts w:ascii="Times New Roman" w:hAnsi="Times New Roman" w:cs="Times New Roman"/>
            <w:b/>
            <w:bCs/>
            <w:color w:val="2D4E8B"/>
            <w:sz w:val="18"/>
            <w:szCs w:val="18"/>
          </w:rPr>
          <w:t>Models and indicators used in macroeconomic forecast</w:t>
        </w:r>
      </w:hyperlink>
      <w:r w:rsidRPr="00B651ED">
        <w:rPr>
          <w:rFonts w:ascii="Times New Roman" w:hAnsi="Times New Roman" w:cs="Times New Roman"/>
          <w:color w:val="333333"/>
          <w:sz w:val="18"/>
          <w:szCs w:val="18"/>
          <w:shd w:val="clear" w:color="auto" w:fill="FFFFFF"/>
        </w:rPr>
        <w:t>," </w:t>
      </w:r>
      <w:hyperlink r:id="rId14" w:history="1">
        <w:r w:rsidRPr="00B651ED">
          <w:rPr>
            <w:rStyle w:val="Hyperlink"/>
            <w:rFonts w:ascii="Times New Roman" w:hAnsi="Times New Roman" w:cs="Times New Roman"/>
            <w:color w:val="2D4E8B"/>
            <w:sz w:val="18"/>
            <w:szCs w:val="18"/>
          </w:rPr>
          <w:t>Romanian Statistical Review Supplement</w:t>
        </w:r>
      </w:hyperlink>
      <w:r w:rsidRPr="00B651ED">
        <w:rPr>
          <w:rFonts w:ascii="Times New Roman" w:hAnsi="Times New Roman" w:cs="Times New Roman"/>
          <w:color w:val="333333"/>
          <w:sz w:val="18"/>
          <w:szCs w:val="18"/>
          <w:shd w:val="clear" w:color="auto" w:fill="FFFFFF"/>
        </w:rPr>
        <w:t>, Romanian Statistical Review, vol. 65(3), pages 40-48, March.</w:t>
      </w:r>
    </w:p>
    <w:p w14:paraId="2605846A" w14:textId="4C80FF77" w:rsidR="00B651ED" w:rsidRDefault="00B651ED" w:rsidP="0091527E">
      <w:pPr>
        <w:jc w:val="both"/>
        <w:rPr>
          <w:rFonts w:ascii="Times New Roman" w:hAnsi="Times New Roman" w:cs="Times New Roman"/>
          <w:sz w:val="18"/>
          <w:szCs w:val="18"/>
        </w:rPr>
      </w:pPr>
      <w:r>
        <w:rPr>
          <w:rFonts w:ascii="Times New Roman" w:hAnsi="Times New Roman" w:cs="Times New Roman"/>
          <w:color w:val="333333"/>
          <w:sz w:val="18"/>
          <w:szCs w:val="18"/>
          <w:shd w:val="clear" w:color="auto" w:fill="FFFFFF"/>
        </w:rPr>
        <w:t>13.</w:t>
      </w:r>
      <w:r w:rsidR="00D45C93" w:rsidRPr="00D45C93">
        <w:t xml:space="preserve"> </w:t>
      </w:r>
      <w:r w:rsidR="00D45C93" w:rsidRPr="00D45C93">
        <w:rPr>
          <w:rFonts w:ascii="Times New Roman" w:hAnsi="Times New Roman" w:cs="Times New Roman"/>
          <w:sz w:val="18"/>
          <w:szCs w:val="18"/>
        </w:rPr>
        <w:t>M. A. and Ismail, S. (2012). Multiple Regression in Analyzing House Price Variation. IBIMA Journal.2012, article ID</w:t>
      </w:r>
    </w:p>
    <w:p w14:paraId="12BBAFCC" w14:textId="79B1C5FC" w:rsidR="00D45C93" w:rsidRDefault="00D45C93" w:rsidP="00D45C93">
      <w:pPr>
        <w:spacing w:after="150" w:line="360" w:lineRule="atLeast"/>
        <w:jc w:val="both"/>
        <w:rPr>
          <w:rStyle w:val="reflinks"/>
          <w:rFonts w:ascii="Times New Roman" w:hAnsi="Times New Roman" w:cs="Times New Roman"/>
          <w:color w:val="000000"/>
          <w:sz w:val="18"/>
          <w:szCs w:val="18"/>
        </w:rPr>
      </w:pPr>
      <w:r>
        <w:rPr>
          <w:rFonts w:ascii="Times New Roman" w:hAnsi="Times New Roman" w:cs="Times New Roman"/>
          <w:sz w:val="18"/>
          <w:szCs w:val="18"/>
        </w:rPr>
        <w:t xml:space="preserve">14 </w:t>
      </w:r>
      <w:r w:rsidRPr="00D45C93">
        <w:rPr>
          <w:rFonts w:ascii="Times New Roman" w:hAnsi="Times New Roman" w:cs="Times New Roman"/>
          <w:color w:val="000000"/>
          <w:sz w:val="18"/>
          <w:szCs w:val="18"/>
        </w:rPr>
        <w:t>Y. Pan, Z. Xiao, X. Wang, and D. Yang, “A multiple support vector machine approach to stock index forecasting with mixed frequency sampling,” </w:t>
      </w:r>
      <w:r w:rsidRPr="00D45C93">
        <w:rPr>
          <w:rFonts w:ascii="Times New Roman" w:hAnsi="Times New Roman" w:cs="Times New Roman"/>
          <w:i/>
          <w:iCs/>
          <w:color w:val="000000"/>
          <w:sz w:val="18"/>
          <w:szCs w:val="18"/>
        </w:rPr>
        <w:t>Knowledge-Based Systems</w:t>
      </w:r>
      <w:r w:rsidRPr="00D45C93">
        <w:rPr>
          <w:rFonts w:ascii="Times New Roman" w:hAnsi="Times New Roman" w:cs="Times New Roman"/>
          <w:color w:val="000000"/>
          <w:sz w:val="18"/>
          <w:szCs w:val="18"/>
        </w:rPr>
        <w:t>, vol. 122, pp. 90–102, 2017.</w:t>
      </w:r>
      <w:r w:rsidRPr="00D45C93">
        <w:rPr>
          <w:rStyle w:val="reflinks"/>
          <w:rFonts w:ascii="Times New Roman" w:hAnsi="Times New Roman" w:cs="Times New Roman"/>
          <w:color w:val="000000"/>
          <w:sz w:val="18"/>
          <w:szCs w:val="18"/>
        </w:rPr>
        <w:t>View at: </w:t>
      </w:r>
      <w:hyperlink r:id="rId15" w:tgtFrame="_blank" w:history="1">
        <w:r w:rsidRPr="00D45C93">
          <w:rPr>
            <w:rStyle w:val="Hyperlink"/>
            <w:rFonts w:ascii="Times New Roman" w:hAnsi="Times New Roman" w:cs="Times New Roman"/>
            <w:color w:val="4D8A17"/>
            <w:sz w:val="18"/>
            <w:szCs w:val="18"/>
          </w:rPr>
          <w:t>Publisher Site</w:t>
        </w:r>
      </w:hyperlink>
      <w:r w:rsidRPr="00D45C93">
        <w:rPr>
          <w:rStyle w:val="sep"/>
          <w:rFonts w:ascii="Times New Roman" w:hAnsi="Times New Roman" w:cs="Times New Roman"/>
          <w:color w:val="000000"/>
          <w:sz w:val="18"/>
          <w:szCs w:val="18"/>
        </w:rPr>
        <w:t> | </w:t>
      </w:r>
      <w:hyperlink r:id="rId16" w:tgtFrame="_blank" w:history="1">
        <w:r w:rsidRPr="00D45C93">
          <w:rPr>
            <w:rStyle w:val="Hyperlink"/>
            <w:rFonts w:ascii="Times New Roman" w:hAnsi="Times New Roman" w:cs="Times New Roman"/>
            <w:color w:val="4D8A17"/>
            <w:sz w:val="18"/>
            <w:szCs w:val="18"/>
          </w:rPr>
          <w:t>Google Scholar</w:t>
        </w:r>
      </w:hyperlink>
    </w:p>
    <w:p w14:paraId="34054AB6" w14:textId="7F7F7A41" w:rsidR="00D45C93" w:rsidRDefault="00D45C93" w:rsidP="00D45C93">
      <w:pPr>
        <w:spacing w:after="150" w:line="360" w:lineRule="atLeast"/>
        <w:jc w:val="both"/>
        <w:rPr>
          <w:rFonts w:ascii="STIXGeneral-Regular" w:hAnsi="STIXGeneral-Regular"/>
          <w:color w:val="000000"/>
        </w:rPr>
      </w:pPr>
      <w:r>
        <w:rPr>
          <w:rStyle w:val="reflinks"/>
          <w:rFonts w:ascii="Times New Roman" w:hAnsi="Times New Roman" w:cs="Times New Roman"/>
          <w:color w:val="000000"/>
          <w:sz w:val="18"/>
          <w:szCs w:val="18"/>
        </w:rPr>
        <w:t>15.</w:t>
      </w:r>
      <w:r w:rsidRPr="00D45C93">
        <w:t xml:space="preserve"> </w:t>
      </w:r>
      <w:r w:rsidR="00EA5440" w:rsidRPr="00EA5440">
        <w:rPr>
          <w:rFonts w:ascii="Times New Roman" w:hAnsi="Times New Roman" w:cs="Times New Roman"/>
          <w:sz w:val="18"/>
          <w:szCs w:val="18"/>
        </w:rPr>
        <w:t>Jiawei Han, MichelineKamber, “Data Mining Concepts and Techniques”, pp. 279-328, 2001.</w:t>
      </w:r>
    </w:p>
    <w:p w14:paraId="5FB0EEF8" w14:textId="02DFB18A" w:rsidR="00D45C93" w:rsidRDefault="00D45C93" w:rsidP="00D45C93">
      <w:pPr>
        <w:jc w:val="both"/>
        <w:rPr>
          <w:rFonts w:ascii="Times New Roman" w:hAnsi="Times New Roman" w:cs="Times New Roman"/>
          <w:color w:val="000000"/>
          <w:sz w:val="18"/>
          <w:szCs w:val="18"/>
          <w:shd w:val="clear" w:color="auto" w:fill="F2F2F2"/>
        </w:rPr>
      </w:pPr>
    </w:p>
    <w:p w14:paraId="0BD54E67" w14:textId="6AA7B7F3" w:rsidR="00D45C93" w:rsidRPr="00D45C93" w:rsidRDefault="00D45C93" w:rsidP="0091527E">
      <w:pPr>
        <w:jc w:val="both"/>
        <w:rPr>
          <w:rFonts w:ascii="Times New Roman" w:hAnsi="Times New Roman" w:cs="Times New Roman"/>
          <w:sz w:val="18"/>
          <w:szCs w:val="18"/>
        </w:rPr>
      </w:pPr>
    </w:p>
    <w:p w14:paraId="011A98DE" w14:textId="77777777" w:rsidR="00445AA5" w:rsidRPr="00462DFD" w:rsidRDefault="00445AA5" w:rsidP="00315A5C">
      <w:pPr>
        <w:jc w:val="center"/>
        <w:rPr>
          <w:rFonts w:ascii="Times New Roman" w:hAnsi="Times New Roman" w:cs="Times New Roman"/>
          <w:color w:val="595959" w:themeColor="text1" w:themeTint="A6"/>
          <w:sz w:val="18"/>
          <w:szCs w:val="18"/>
        </w:rPr>
      </w:pPr>
    </w:p>
    <w:sectPr w:rsidR="00445AA5" w:rsidRPr="00462DFD" w:rsidSect="003810DC">
      <w:headerReference w:type="default" r:id="rId17"/>
      <w:pgSz w:w="11906" w:h="16838"/>
      <w:pgMar w:top="1080" w:right="806" w:bottom="2434" w:left="806" w:header="0"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74D09E" w14:textId="77777777" w:rsidR="00410841" w:rsidRDefault="00410841" w:rsidP="006A5D2A">
      <w:pPr>
        <w:spacing w:after="0" w:line="240" w:lineRule="auto"/>
      </w:pPr>
      <w:r>
        <w:separator/>
      </w:r>
    </w:p>
  </w:endnote>
  <w:endnote w:type="continuationSeparator" w:id="0">
    <w:p w14:paraId="7FA2D7AB" w14:textId="77777777" w:rsidR="00410841" w:rsidRDefault="00410841" w:rsidP="006A5D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BFA4F8E7-B23F-44F9-9047-CB870D25674E}"/>
    <w:embedBold r:id="rId2" w:fontKey="{057F7F27-1FCE-48A8-AC9D-D2E0FD15D5F8}"/>
    <w:embedItalic r:id="rId3" w:fontKey="{D8F924CD-2AC9-49D6-8750-13A070B1D944}"/>
    <w:embedBoldItalic r:id="rId4" w:fontKey="{B76415C0-DCDD-4F22-BB45-AFA2DDBC28A9}"/>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embedRegular r:id="rId5" w:fontKey="{F7FAB2C5-9D9D-4610-90A4-512541A17516}"/>
  </w:font>
  <w:font w:name="Calibri">
    <w:panose1 w:val="020F0502020204030204"/>
    <w:charset w:val="00"/>
    <w:family w:val="swiss"/>
    <w:pitch w:val="variable"/>
    <w:sig w:usb0="E4002EFF" w:usb1="C000247B" w:usb2="00000009" w:usb3="00000000" w:csb0="000001FF" w:csb1="00000000"/>
    <w:embedRegular r:id="rId6" w:fontKey="{C198DD7D-3593-4A93-89EB-1C7AA25DAACB}"/>
    <w:embedBold r:id="rId7" w:fontKey="{C77BD1F5-EA37-44C3-9772-15A6C35F0879}"/>
    <w:embedItalic r:id="rId8" w:fontKey="{FD805CD9-87C6-455D-B990-60117D70B531}"/>
  </w:font>
  <w:font w:name="Roboto">
    <w:charset w:val="00"/>
    <w:family w:val="auto"/>
    <w:pitch w:val="variable"/>
    <w:sig w:usb0="E00002FF" w:usb1="5000205B" w:usb2="00000020" w:usb3="00000000" w:csb0="0000019F" w:csb1="00000000"/>
    <w:embedRegular r:id="rId9" w:fontKey="{9EE8332B-8A1C-4B16-A2E7-CA53184704CC}"/>
    <w:embedBold r:id="rId10" w:fontKey="{758DE478-716A-428C-A513-4B49E45D4162}"/>
  </w:font>
  <w:font w:name="STIXGeneral-Regular">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embedRegular r:id="rId11" w:fontKey="{0280AE83-5B87-470F-9916-9EA70D9596F9}"/>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6F3B72" w14:textId="77777777" w:rsidR="00410841" w:rsidRDefault="00410841" w:rsidP="006A5D2A">
      <w:pPr>
        <w:spacing w:after="0" w:line="240" w:lineRule="auto"/>
      </w:pPr>
      <w:r>
        <w:separator/>
      </w:r>
    </w:p>
  </w:footnote>
  <w:footnote w:type="continuationSeparator" w:id="0">
    <w:p w14:paraId="45A81189" w14:textId="77777777" w:rsidR="00410841" w:rsidRDefault="00410841" w:rsidP="006A5D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8F65D" w14:textId="77777777" w:rsidR="006A5D2A" w:rsidRPr="003810DC" w:rsidRDefault="006A5D2A" w:rsidP="006A5D2A">
    <w:pPr>
      <w:pStyle w:val="Header"/>
      <w:jc w:val="center"/>
      <w:rPr>
        <w:rFonts w:ascii="Times New Roman" w:hAnsi="Times New Roman" w:cs="Times New Roman"/>
        <w:color w:val="548DD4"/>
        <w:sz w:val="24"/>
        <w:szCs w:val="24"/>
      </w:rPr>
    </w:pPr>
    <w:r w:rsidRPr="003810DC">
      <w:rPr>
        <w:rFonts w:ascii="Times New Roman" w:hAnsi="Times New Roman" w:cs="Times New Roman"/>
        <w:noProof/>
        <w:color w:val="548DD4"/>
        <w:sz w:val="24"/>
        <w:szCs w:val="24"/>
        <w:lang w:val="en-US"/>
      </w:rPr>
      <mc:AlternateContent>
        <mc:Choice Requires="wpg">
          <w:drawing>
            <wp:anchor distT="0" distB="0" distL="114300" distR="114300" simplePos="0" relativeHeight="251659264" behindDoc="0" locked="0" layoutInCell="1" allowOverlap="1" wp14:anchorId="7D100B86" wp14:editId="6B97074B">
              <wp:simplePos x="0" y="0"/>
              <wp:positionH relativeFrom="rightMargin">
                <wp:align>left</wp:align>
              </wp:positionH>
              <wp:positionV relativeFrom="topMargin">
                <wp:posOffset>284521</wp:posOffset>
              </wp:positionV>
              <wp:extent cx="731520" cy="740664"/>
              <wp:effectExtent l="0" t="0" r="0" b="2540"/>
              <wp:wrapNone/>
              <wp:docPr id="70" name="Group 70"/>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71" name="Free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6" name="Free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6" name="Text Box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98679" w14:textId="7507D590" w:rsidR="006A5D2A" w:rsidRDefault="006A5D2A">
                            <w:pPr>
                              <w:jc w:val="right"/>
                            </w:pPr>
                            <w:r w:rsidRPr="006A5D2A">
                              <w:rPr>
                                <w:color w:val="548DD4"/>
                                <w:sz w:val="24"/>
                                <w:szCs w:val="24"/>
                              </w:rPr>
                              <w:fldChar w:fldCharType="begin"/>
                            </w:r>
                            <w:r w:rsidRPr="006A5D2A">
                              <w:rPr>
                                <w:color w:val="548DD4"/>
                                <w:sz w:val="24"/>
                                <w:szCs w:val="24"/>
                              </w:rPr>
                              <w:instrText xml:space="preserve"> PAGE   \* MERGEFORMAT </w:instrText>
                            </w:r>
                            <w:r w:rsidRPr="006A5D2A">
                              <w:rPr>
                                <w:color w:val="548DD4"/>
                                <w:sz w:val="24"/>
                                <w:szCs w:val="24"/>
                              </w:rPr>
                              <w:fldChar w:fldCharType="separate"/>
                            </w:r>
                            <w:r w:rsidR="001D2863">
                              <w:rPr>
                                <w:noProof/>
                                <w:color w:val="548DD4"/>
                                <w:sz w:val="24"/>
                                <w:szCs w:val="24"/>
                              </w:rPr>
                              <w:t>3</w:t>
                            </w:r>
                            <w:r w:rsidRPr="006A5D2A">
                              <w:rPr>
                                <w:color w:val="548DD4"/>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100B86" id="Group 70" o:spid="_x0000_s1026" style="position:absolute;left:0;text-align:left;margin-left:0;margin-top:22.4pt;width:57.6pt;height:58.3pt;z-index:251659264;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">
              <v:shape id="Freeform 71" o:spid="_x0000_s1027"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" path="m,420r,l416,r4,l,420xe" fillcolor="#8496b0 [1951]" stroked="f">
                <v:path arrowok="t" o:connecttype="custom" o:connectlocs="0,473242;0,473242;471071,0;475601,0;0,473242" o:connectangles="0,0,0,0,0"/>
              </v:shape>
              <v:shape id="Freeform 72" o:spid="_x0000_s1028"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" path="m,526r,l522,r4,4l,526xe" fillcolor="#8496b0 [1951]" stroked="f">
                <v:path arrowok="t" o:connecttype="custom" o:connectlocs="0,592679;0,592679;591104,0;595634,4507;0,592679" o:connectangles="0,0,0,0,0"/>
              </v:shape>
              <v:shape id="Freeform 73" o:spid="_x0000_s1029"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" path="m,517r,-5l513,r4,l,517xe" fillcolor="#8496b0 [1951]" stroked="f">
                <v:path arrowok="t" o:connecttype="custom" o:connectlocs="0,582539;0,576905;580913,0;585443,0;0,582539" o:connectangles="0,0,0,0,0"/>
              </v:shape>
              <v:shape id="Freeform 74" o:spid="_x0000_s1030"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" path="m,462r,l457,r4,5l,462xe" fillcolor="#8496b0 [1951]" stroked="f">
                <v:path arrowok="t" o:connecttype="custom" o:connectlocs="0,520566;0,520566;517499,0;522029,5634;0,520566" o:connectangles="0,0,0,0,0"/>
              </v:shape>
              <v:shape id="Freeform 75" o:spid="_x0000_s1031"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 Box 76" o:spid="_x0000_s1032"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" filled="f" stroked="f" strokeweight=".5pt">
                <v:textbox inset="0,0,0,0">
                  <w:txbxContent>
                    <w:p w14:paraId="18998679" w14:textId="7507D590" w:rsidR="006A5D2A" w:rsidRDefault="006A5D2A">
                      <w:pPr>
                        <w:jc w:val="right"/>
                      </w:pPr>
                      <w:r w:rsidRPr="006A5D2A">
                        <w:rPr>
                          <w:color w:val="548DD4"/>
                          <w:sz w:val="24"/>
                          <w:szCs w:val="24"/>
                        </w:rPr>
                        <w:fldChar w:fldCharType="begin"/>
                      </w:r>
                      <w:r w:rsidRPr="006A5D2A">
                        <w:rPr>
                          <w:color w:val="548DD4"/>
                          <w:sz w:val="24"/>
                          <w:szCs w:val="24"/>
                        </w:rPr>
                        <w:instrText xml:space="preserve"> PAGE   \* MERGEFORMAT </w:instrText>
                      </w:r>
                      <w:r w:rsidRPr="006A5D2A">
                        <w:rPr>
                          <w:color w:val="548DD4"/>
                          <w:sz w:val="24"/>
                          <w:szCs w:val="24"/>
                        </w:rPr>
                        <w:fldChar w:fldCharType="separate"/>
                      </w:r>
                      <w:r w:rsidR="001D2863">
                        <w:rPr>
                          <w:noProof/>
                          <w:color w:val="548DD4"/>
                          <w:sz w:val="24"/>
                          <w:szCs w:val="24"/>
                        </w:rPr>
                        <w:t>3</w:t>
                      </w:r>
                      <w:r w:rsidRPr="006A5D2A">
                        <w:rPr>
                          <w:color w:val="548DD4"/>
                          <w:sz w:val="24"/>
                          <w:szCs w:val="24"/>
                        </w:rPr>
                        <w:fldChar w:fldCharType="end"/>
                      </w:r>
                    </w:p>
                  </w:txbxContent>
                </v:textbox>
              </v:shape>
              <w10:wrap anchorx="margin" anchory="margin"/>
            </v:group>
          </w:pict>
        </mc:Fallback>
      </mc:AlternateContent>
    </w:r>
  </w:p>
  <w:p w14:paraId="66B850A0" w14:textId="799B6489" w:rsidR="00E00F97" w:rsidRDefault="002E29D8" w:rsidP="00E00F97">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DS Course Project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04018"/>
    <w:multiLevelType w:val="multilevel"/>
    <w:tmpl w:val="2B8CE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CA7BD2"/>
    <w:multiLevelType w:val="multilevel"/>
    <w:tmpl w:val="F8603F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13D674E"/>
    <w:multiLevelType w:val="multilevel"/>
    <w:tmpl w:val="DD104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8938B6"/>
    <w:multiLevelType w:val="hybridMultilevel"/>
    <w:tmpl w:val="CD0E4724"/>
    <w:lvl w:ilvl="0" w:tplc="0409000F">
      <w:start w:val="1"/>
      <w:numFmt w:val="decimal"/>
      <w:lvlText w:val="%1."/>
      <w:lvlJc w:val="left"/>
      <w:pPr>
        <w:ind w:left="360" w:hanging="360"/>
      </w:pPr>
    </w:lvl>
    <w:lvl w:ilvl="1" w:tplc="3C090019" w:tentative="1">
      <w:start w:val="1"/>
      <w:numFmt w:val="lowerLetter"/>
      <w:lvlText w:val="%2."/>
      <w:lvlJc w:val="left"/>
      <w:pPr>
        <w:ind w:left="1080" w:hanging="360"/>
      </w:pPr>
    </w:lvl>
    <w:lvl w:ilvl="2" w:tplc="3C09001B" w:tentative="1">
      <w:start w:val="1"/>
      <w:numFmt w:val="lowerRoman"/>
      <w:lvlText w:val="%3."/>
      <w:lvlJc w:val="right"/>
      <w:pPr>
        <w:ind w:left="1800" w:hanging="180"/>
      </w:pPr>
    </w:lvl>
    <w:lvl w:ilvl="3" w:tplc="3C09000F" w:tentative="1">
      <w:start w:val="1"/>
      <w:numFmt w:val="decimal"/>
      <w:lvlText w:val="%4."/>
      <w:lvlJc w:val="left"/>
      <w:pPr>
        <w:ind w:left="2520" w:hanging="360"/>
      </w:pPr>
    </w:lvl>
    <w:lvl w:ilvl="4" w:tplc="3C090019" w:tentative="1">
      <w:start w:val="1"/>
      <w:numFmt w:val="lowerLetter"/>
      <w:lvlText w:val="%5."/>
      <w:lvlJc w:val="left"/>
      <w:pPr>
        <w:ind w:left="3240" w:hanging="360"/>
      </w:pPr>
    </w:lvl>
    <w:lvl w:ilvl="5" w:tplc="3C09001B" w:tentative="1">
      <w:start w:val="1"/>
      <w:numFmt w:val="lowerRoman"/>
      <w:lvlText w:val="%6."/>
      <w:lvlJc w:val="right"/>
      <w:pPr>
        <w:ind w:left="3960" w:hanging="180"/>
      </w:pPr>
    </w:lvl>
    <w:lvl w:ilvl="6" w:tplc="3C09000F" w:tentative="1">
      <w:start w:val="1"/>
      <w:numFmt w:val="decimal"/>
      <w:lvlText w:val="%7."/>
      <w:lvlJc w:val="left"/>
      <w:pPr>
        <w:ind w:left="4680" w:hanging="360"/>
      </w:pPr>
    </w:lvl>
    <w:lvl w:ilvl="7" w:tplc="3C090019" w:tentative="1">
      <w:start w:val="1"/>
      <w:numFmt w:val="lowerLetter"/>
      <w:lvlText w:val="%8."/>
      <w:lvlJc w:val="left"/>
      <w:pPr>
        <w:ind w:left="5400" w:hanging="360"/>
      </w:pPr>
    </w:lvl>
    <w:lvl w:ilvl="8" w:tplc="3C09001B" w:tentative="1">
      <w:start w:val="1"/>
      <w:numFmt w:val="lowerRoman"/>
      <w:lvlText w:val="%9."/>
      <w:lvlJc w:val="right"/>
      <w:pPr>
        <w:ind w:left="6120" w:hanging="180"/>
      </w:pPr>
    </w:lvl>
  </w:abstractNum>
  <w:abstractNum w:abstractNumId="4" w15:restartNumberingAfterBreak="0">
    <w:nsid w:val="2A357212"/>
    <w:multiLevelType w:val="multilevel"/>
    <w:tmpl w:val="C9B0206C"/>
    <w:lvl w:ilvl="0">
      <w:start w:val="1"/>
      <w:numFmt w:val="bullet"/>
      <w:lvlText w:val="❖"/>
      <w:lvlJc w:val="left"/>
      <w:pPr>
        <w:ind w:left="785" w:hanging="360"/>
      </w:pPr>
      <w:rPr>
        <w:rFonts w:ascii="Noto Sans Symbols" w:eastAsia="Noto Sans Symbols" w:hAnsi="Noto Sans Symbols" w:cs="Noto Sans Symbols"/>
      </w:rPr>
    </w:lvl>
    <w:lvl w:ilvl="1">
      <w:start w:val="1"/>
      <w:numFmt w:val="bullet"/>
      <w:lvlText w:val="o"/>
      <w:lvlJc w:val="left"/>
      <w:pPr>
        <w:ind w:left="1505" w:hanging="360"/>
      </w:pPr>
      <w:rPr>
        <w:rFonts w:ascii="Courier New" w:eastAsia="Courier New" w:hAnsi="Courier New" w:cs="Courier New"/>
      </w:rPr>
    </w:lvl>
    <w:lvl w:ilvl="2">
      <w:start w:val="1"/>
      <w:numFmt w:val="bullet"/>
      <w:lvlText w:val="▪"/>
      <w:lvlJc w:val="left"/>
      <w:pPr>
        <w:ind w:left="2225" w:hanging="360"/>
      </w:pPr>
      <w:rPr>
        <w:rFonts w:ascii="Noto Sans Symbols" w:eastAsia="Noto Sans Symbols" w:hAnsi="Noto Sans Symbols" w:cs="Noto Sans Symbols"/>
      </w:rPr>
    </w:lvl>
    <w:lvl w:ilvl="3">
      <w:start w:val="1"/>
      <w:numFmt w:val="bullet"/>
      <w:lvlText w:val="●"/>
      <w:lvlJc w:val="left"/>
      <w:pPr>
        <w:ind w:left="2945" w:hanging="360"/>
      </w:pPr>
      <w:rPr>
        <w:rFonts w:ascii="Noto Sans Symbols" w:eastAsia="Noto Sans Symbols" w:hAnsi="Noto Sans Symbols" w:cs="Noto Sans Symbols"/>
      </w:rPr>
    </w:lvl>
    <w:lvl w:ilvl="4">
      <w:start w:val="1"/>
      <w:numFmt w:val="bullet"/>
      <w:lvlText w:val="o"/>
      <w:lvlJc w:val="left"/>
      <w:pPr>
        <w:ind w:left="3665" w:hanging="360"/>
      </w:pPr>
      <w:rPr>
        <w:rFonts w:ascii="Courier New" w:eastAsia="Courier New" w:hAnsi="Courier New" w:cs="Courier New"/>
      </w:rPr>
    </w:lvl>
    <w:lvl w:ilvl="5">
      <w:start w:val="1"/>
      <w:numFmt w:val="bullet"/>
      <w:lvlText w:val="▪"/>
      <w:lvlJc w:val="left"/>
      <w:pPr>
        <w:ind w:left="4385" w:hanging="360"/>
      </w:pPr>
      <w:rPr>
        <w:rFonts w:ascii="Noto Sans Symbols" w:eastAsia="Noto Sans Symbols" w:hAnsi="Noto Sans Symbols" w:cs="Noto Sans Symbols"/>
      </w:rPr>
    </w:lvl>
    <w:lvl w:ilvl="6">
      <w:start w:val="1"/>
      <w:numFmt w:val="bullet"/>
      <w:lvlText w:val="●"/>
      <w:lvlJc w:val="left"/>
      <w:pPr>
        <w:ind w:left="5105" w:hanging="360"/>
      </w:pPr>
      <w:rPr>
        <w:rFonts w:ascii="Noto Sans Symbols" w:eastAsia="Noto Sans Symbols" w:hAnsi="Noto Sans Symbols" w:cs="Noto Sans Symbols"/>
      </w:rPr>
    </w:lvl>
    <w:lvl w:ilvl="7">
      <w:start w:val="1"/>
      <w:numFmt w:val="bullet"/>
      <w:lvlText w:val="o"/>
      <w:lvlJc w:val="left"/>
      <w:pPr>
        <w:ind w:left="5825" w:hanging="360"/>
      </w:pPr>
      <w:rPr>
        <w:rFonts w:ascii="Courier New" w:eastAsia="Courier New" w:hAnsi="Courier New" w:cs="Courier New"/>
      </w:rPr>
    </w:lvl>
    <w:lvl w:ilvl="8">
      <w:start w:val="1"/>
      <w:numFmt w:val="bullet"/>
      <w:lvlText w:val="▪"/>
      <w:lvlJc w:val="left"/>
      <w:pPr>
        <w:ind w:left="6545" w:hanging="360"/>
      </w:pPr>
      <w:rPr>
        <w:rFonts w:ascii="Noto Sans Symbols" w:eastAsia="Noto Sans Symbols" w:hAnsi="Noto Sans Symbols" w:cs="Noto Sans Symbols"/>
      </w:rPr>
    </w:lvl>
  </w:abstractNum>
  <w:abstractNum w:abstractNumId="5" w15:restartNumberingAfterBreak="0">
    <w:nsid w:val="46281DC6"/>
    <w:multiLevelType w:val="multilevel"/>
    <w:tmpl w:val="CF6E2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CFC7EF7"/>
    <w:multiLevelType w:val="multilevel"/>
    <w:tmpl w:val="42A2A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FA05272"/>
    <w:multiLevelType w:val="multilevel"/>
    <w:tmpl w:val="28B86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65F6040"/>
    <w:multiLevelType w:val="multilevel"/>
    <w:tmpl w:val="76B80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6E63912"/>
    <w:multiLevelType w:val="multilevel"/>
    <w:tmpl w:val="4CA0F7B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9"/>
  </w:num>
  <w:num w:numId="2">
    <w:abstractNumId w:val="1"/>
  </w:num>
  <w:num w:numId="3">
    <w:abstractNumId w:val="4"/>
  </w:num>
  <w:num w:numId="4">
    <w:abstractNumId w:val="3"/>
  </w:num>
  <w:num w:numId="5">
    <w:abstractNumId w:val="6"/>
  </w:num>
  <w:num w:numId="6">
    <w:abstractNumId w:val="5"/>
  </w:num>
  <w:num w:numId="7">
    <w:abstractNumId w:val="8"/>
  </w:num>
  <w:num w:numId="8">
    <w:abstractNumId w:val="2"/>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1ADB"/>
    <w:rsid w:val="00007200"/>
    <w:rsid w:val="00026E00"/>
    <w:rsid w:val="00042710"/>
    <w:rsid w:val="00043FE3"/>
    <w:rsid w:val="000646B9"/>
    <w:rsid w:val="000843F9"/>
    <w:rsid w:val="000953A2"/>
    <w:rsid w:val="000B39A7"/>
    <w:rsid w:val="000C5B91"/>
    <w:rsid w:val="000C61D5"/>
    <w:rsid w:val="000C7001"/>
    <w:rsid w:val="000D2426"/>
    <w:rsid w:val="000D508D"/>
    <w:rsid w:val="000E38D5"/>
    <w:rsid w:val="00111288"/>
    <w:rsid w:val="00125900"/>
    <w:rsid w:val="00131102"/>
    <w:rsid w:val="00132822"/>
    <w:rsid w:val="001466F8"/>
    <w:rsid w:val="0014670F"/>
    <w:rsid w:val="00165A27"/>
    <w:rsid w:val="0017242D"/>
    <w:rsid w:val="001901D5"/>
    <w:rsid w:val="0019611A"/>
    <w:rsid w:val="001C1D89"/>
    <w:rsid w:val="001D1CB4"/>
    <w:rsid w:val="001D2863"/>
    <w:rsid w:val="002061C8"/>
    <w:rsid w:val="00240001"/>
    <w:rsid w:val="002516F3"/>
    <w:rsid w:val="00263A50"/>
    <w:rsid w:val="00272BFF"/>
    <w:rsid w:val="002A3165"/>
    <w:rsid w:val="002A6CAA"/>
    <w:rsid w:val="002B0B91"/>
    <w:rsid w:val="002B1610"/>
    <w:rsid w:val="002E29D8"/>
    <w:rsid w:val="002E7F26"/>
    <w:rsid w:val="002F281F"/>
    <w:rsid w:val="002F2C11"/>
    <w:rsid w:val="002F5FC5"/>
    <w:rsid w:val="00314373"/>
    <w:rsid w:val="00315A5C"/>
    <w:rsid w:val="00320E56"/>
    <w:rsid w:val="003235D3"/>
    <w:rsid w:val="0033328E"/>
    <w:rsid w:val="00333B8A"/>
    <w:rsid w:val="00340AF1"/>
    <w:rsid w:val="0034491F"/>
    <w:rsid w:val="0035024A"/>
    <w:rsid w:val="00351D0C"/>
    <w:rsid w:val="00373747"/>
    <w:rsid w:val="003810DC"/>
    <w:rsid w:val="00394590"/>
    <w:rsid w:val="003966AD"/>
    <w:rsid w:val="003B64D2"/>
    <w:rsid w:val="003C1054"/>
    <w:rsid w:val="003C1F7B"/>
    <w:rsid w:val="003C2DCD"/>
    <w:rsid w:val="003D341A"/>
    <w:rsid w:val="003E7528"/>
    <w:rsid w:val="00400801"/>
    <w:rsid w:val="00410841"/>
    <w:rsid w:val="004232C9"/>
    <w:rsid w:val="004262BF"/>
    <w:rsid w:val="00445AA5"/>
    <w:rsid w:val="00452802"/>
    <w:rsid w:val="00462DFD"/>
    <w:rsid w:val="00464754"/>
    <w:rsid w:val="00495431"/>
    <w:rsid w:val="004C2112"/>
    <w:rsid w:val="004E0EA1"/>
    <w:rsid w:val="005210B3"/>
    <w:rsid w:val="005241AE"/>
    <w:rsid w:val="005445AF"/>
    <w:rsid w:val="00555CEB"/>
    <w:rsid w:val="005579AC"/>
    <w:rsid w:val="00574356"/>
    <w:rsid w:val="00575D5E"/>
    <w:rsid w:val="00582CCF"/>
    <w:rsid w:val="00585C0E"/>
    <w:rsid w:val="005A0B52"/>
    <w:rsid w:val="005A266D"/>
    <w:rsid w:val="005A352A"/>
    <w:rsid w:val="005C4DAE"/>
    <w:rsid w:val="005C6481"/>
    <w:rsid w:val="005D4A67"/>
    <w:rsid w:val="005E7A37"/>
    <w:rsid w:val="00603930"/>
    <w:rsid w:val="006068FA"/>
    <w:rsid w:val="00617768"/>
    <w:rsid w:val="006522E7"/>
    <w:rsid w:val="00654AED"/>
    <w:rsid w:val="00670F93"/>
    <w:rsid w:val="006731DB"/>
    <w:rsid w:val="00684C8F"/>
    <w:rsid w:val="006A28F3"/>
    <w:rsid w:val="006A5D2A"/>
    <w:rsid w:val="006A7EE0"/>
    <w:rsid w:val="006B2336"/>
    <w:rsid w:val="006B493E"/>
    <w:rsid w:val="006B71E5"/>
    <w:rsid w:val="006D545A"/>
    <w:rsid w:val="0072311B"/>
    <w:rsid w:val="007258F5"/>
    <w:rsid w:val="00726449"/>
    <w:rsid w:val="00733671"/>
    <w:rsid w:val="00747603"/>
    <w:rsid w:val="007519E2"/>
    <w:rsid w:val="00782FE8"/>
    <w:rsid w:val="00793A3B"/>
    <w:rsid w:val="007B63AF"/>
    <w:rsid w:val="007D08A9"/>
    <w:rsid w:val="007D358E"/>
    <w:rsid w:val="007E74FF"/>
    <w:rsid w:val="007F0AFD"/>
    <w:rsid w:val="007F11A8"/>
    <w:rsid w:val="007F1F18"/>
    <w:rsid w:val="0080715F"/>
    <w:rsid w:val="0081709A"/>
    <w:rsid w:val="00820AE1"/>
    <w:rsid w:val="00832E8F"/>
    <w:rsid w:val="00842741"/>
    <w:rsid w:val="00845A1A"/>
    <w:rsid w:val="00861BE9"/>
    <w:rsid w:val="00871FB5"/>
    <w:rsid w:val="00876824"/>
    <w:rsid w:val="008821D5"/>
    <w:rsid w:val="00892A39"/>
    <w:rsid w:val="008B42A0"/>
    <w:rsid w:val="008C53AA"/>
    <w:rsid w:val="008E04D9"/>
    <w:rsid w:val="008E6838"/>
    <w:rsid w:val="0090182C"/>
    <w:rsid w:val="00906AE1"/>
    <w:rsid w:val="0091527E"/>
    <w:rsid w:val="00926364"/>
    <w:rsid w:val="00932D28"/>
    <w:rsid w:val="00933E1C"/>
    <w:rsid w:val="00972B7F"/>
    <w:rsid w:val="00984076"/>
    <w:rsid w:val="009922BE"/>
    <w:rsid w:val="009951E8"/>
    <w:rsid w:val="009A04D1"/>
    <w:rsid w:val="009A41EF"/>
    <w:rsid w:val="009A6253"/>
    <w:rsid w:val="009C533D"/>
    <w:rsid w:val="009E5DA4"/>
    <w:rsid w:val="00A0013C"/>
    <w:rsid w:val="00A142D5"/>
    <w:rsid w:val="00A14B94"/>
    <w:rsid w:val="00A20C0C"/>
    <w:rsid w:val="00A27054"/>
    <w:rsid w:val="00A345CA"/>
    <w:rsid w:val="00A43EB3"/>
    <w:rsid w:val="00A45ECD"/>
    <w:rsid w:val="00A70DAE"/>
    <w:rsid w:val="00A72F68"/>
    <w:rsid w:val="00A823F9"/>
    <w:rsid w:val="00A93F08"/>
    <w:rsid w:val="00AA2DF2"/>
    <w:rsid w:val="00AB5FA1"/>
    <w:rsid w:val="00AE2785"/>
    <w:rsid w:val="00AF312F"/>
    <w:rsid w:val="00B06D75"/>
    <w:rsid w:val="00B2434B"/>
    <w:rsid w:val="00B34C62"/>
    <w:rsid w:val="00B36152"/>
    <w:rsid w:val="00B479D5"/>
    <w:rsid w:val="00B52669"/>
    <w:rsid w:val="00B651ED"/>
    <w:rsid w:val="00B67C41"/>
    <w:rsid w:val="00BA2013"/>
    <w:rsid w:val="00BB1699"/>
    <w:rsid w:val="00BB2298"/>
    <w:rsid w:val="00BB6B41"/>
    <w:rsid w:val="00BD08B0"/>
    <w:rsid w:val="00C103A7"/>
    <w:rsid w:val="00C13AC9"/>
    <w:rsid w:val="00C15373"/>
    <w:rsid w:val="00C336A8"/>
    <w:rsid w:val="00C41FF8"/>
    <w:rsid w:val="00C44A8E"/>
    <w:rsid w:val="00C476DE"/>
    <w:rsid w:val="00C7619F"/>
    <w:rsid w:val="00C8511C"/>
    <w:rsid w:val="00C87A18"/>
    <w:rsid w:val="00C92216"/>
    <w:rsid w:val="00C97345"/>
    <w:rsid w:val="00CA04FF"/>
    <w:rsid w:val="00CB3BD2"/>
    <w:rsid w:val="00CB4620"/>
    <w:rsid w:val="00CC1E94"/>
    <w:rsid w:val="00CD0209"/>
    <w:rsid w:val="00CE18F6"/>
    <w:rsid w:val="00D05BEA"/>
    <w:rsid w:val="00D13846"/>
    <w:rsid w:val="00D147C0"/>
    <w:rsid w:val="00D45C93"/>
    <w:rsid w:val="00DA7886"/>
    <w:rsid w:val="00DC6DE7"/>
    <w:rsid w:val="00DD1417"/>
    <w:rsid w:val="00DD15B0"/>
    <w:rsid w:val="00DD1B52"/>
    <w:rsid w:val="00DE237B"/>
    <w:rsid w:val="00DE382F"/>
    <w:rsid w:val="00E00F97"/>
    <w:rsid w:val="00E01D7B"/>
    <w:rsid w:val="00E559E4"/>
    <w:rsid w:val="00E741E4"/>
    <w:rsid w:val="00E75CC7"/>
    <w:rsid w:val="00E816BA"/>
    <w:rsid w:val="00EA5440"/>
    <w:rsid w:val="00EB08D5"/>
    <w:rsid w:val="00EE17EB"/>
    <w:rsid w:val="00EF1ADB"/>
    <w:rsid w:val="00F15F38"/>
    <w:rsid w:val="00F166DA"/>
    <w:rsid w:val="00F20CAC"/>
    <w:rsid w:val="00F22566"/>
    <w:rsid w:val="00F26668"/>
    <w:rsid w:val="00F27474"/>
    <w:rsid w:val="00F369F3"/>
    <w:rsid w:val="00F36C18"/>
    <w:rsid w:val="00F47621"/>
    <w:rsid w:val="00F54544"/>
    <w:rsid w:val="00F932E9"/>
    <w:rsid w:val="00F93CD5"/>
    <w:rsid w:val="00FA3D9D"/>
    <w:rsid w:val="00FA53A0"/>
    <w:rsid w:val="00FA73DD"/>
    <w:rsid w:val="00FB7025"/>
    <w:rsid w:val="00FC0C5A"/>
    <w:rsid w:val="00FC5B74"/>
    <w:rsid w:val="00FD1B92"/>
    <w:rsid w:val="00FD6448"/>
    <w:rsid w:val="00FD6DBE"/>
    <w:rsid w:val="00FE77E5"/>
    <w:rsid w:val="00FE7A76"/>
    <w:rsid w:val="00FF00A2"/>
    <w:rsid w:val="00FF5D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fffe5,#f3f3f3"/>
    </o:shapedefaults>
    <o:shapelayout v:ext="edit">
      <o:idmap v:ext="edit" data="1"/>
    </o:shapelayout>
  </w:shapeDefaults>
  <w:decimalSymbol w:val="."/>
  <w:listSeparator w:val=","/>
  <w14:docId w14:val="3723D6B6"/>
  <w14:defaultImageDpi w14:val="32767"/>
  <w15:chartTrackingRefBased/>
  <w15:docId w15:val="{FE58ABC4-99C4-4683-AC8D-A762CC087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5D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5D2A"/>
  </w:style>
  <w:style w:type="paragraph" w:styleId="Footer">
    <w:name w:val="footer"/>
    <w:basedOn w:val="Normal"/>
    <w:link w:val="FooterChar"/>
    <w:uiPriority w:val="99"/>
    <w:unhideWhenUsed/>
    <w:rsid w:val="006A5D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5D2A"/>
  </w:style>
  <w:style w:type="paragraph" w:styleId="ListParagraph">
    <w:name w:val="List Paragraph"/>
    <w:basedOn w:val="Normal"/>
    <w:uiPriority w:val="34"/>
    <w:qFormat/>
    <w:rsid w:val="000C5B91"/>
    <w:pPr>
      <w:ind w:left="720"/>
      <w:contextualSpacing/>
    </w:pPr>
  </w:style>
  <w:style w:type="character" w:styleId="Hyperlink">
    <w:name w:val="Hyperlink"/>
    <w:basedOn w:val="DefaultParagraphFont"/>
    <w:uiPriority w:val="99"/>
    <w:unhideWhenUsed/>
    <w:rsid w:val="00984076"/>
    <w:rPr>
      <w:color w:val="0000FF"/>
      <w:u w:val="single"/>
    </w:rPr>
  </w:style>
  <w:style w:type="table" w:styleId="ListTable4-Accent1">
    <w:name w:val="List Table 4 Accent 1"/>
    <w:basedOn w:val="TableNormal"/>
    <w:uiPriority w:val="49"/>
    <w:rsid w:val="0098407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2">
    <w:name w:val="List Table 4 Accent 2"/>
    <w:basedOn w:val="TableNormal"/>
    <w:uiPriority w:val="49"/>
    <w:rsid w:val="0098407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adjust-article-svg-size">
    <w:name w:val="adjust-article-svg-size"/>
    <w:basedOn w:val="DefaultParagraphFont"/>
    <w:rsid w:val="0091527E"/>
  </w:style>
  <w:style w:type="character" w:customStyle="1" w:styleId="year">
    <w:name w:val="year"/>
    <w:basedOn w:val="DefaultParagraphFont"/>
    <w:rsid w:val="0091527E"/>
  </w:style>
  <w:style w:type="character" w:customStyle="1" w:styleId="title">
    <w:name w:val="title"/>
    <w:basedOn w:val="DefaultParagraphFont"/>
    <w:rsid w:val="0091527E"/>
  </w:style>
  <w:style w:type="character" w:customStyle="1" w:styleId="journal">
    <w:name w:val="journal"/>
    <w:basedOn w:val="DefaultParagraphFont"/>
    <w:rsid w:val="0091527E"/>
  </w:style>
  <w:style w:type="character" w:customStyle="1" w:styleId="vol">
    <w:name w:val="vol"/>
    <w:basedOn w:val="DefaultParagraphFont"/>
    <w:rsid w:val="0091527E"/>
  </w:style>
  <w:style w:type="character" w:customStyle="1" w:styleId="pages">
    <w:name w:val="pages"/>
    <w:basedOn w:val="DefaultParagraphFont"/>
    <w:rsid w:val="0091527E"/>
  </w:style>
  <w:style w:type="character" w:customStyle="1" w:styleId="doi">
    <w:name w:val="doi"/>
    <w:basedOn w:val="DefaultParagraphFont"/>
    <w:rsid w:val="0091527E"/>
  </w:style>
  <w:style w:type="character" w:styleId="Emphasis">
    <w:name w:val="Emphasis"/>
    <w:basedOn w:val="DefaultParagraphFont"/>
    <w:uiPriority w:val="20"/>
    <w:qFormat/>
    <w:rsid w:val="0091527E"/>
    <w:rPr>
      <w:i/>
      <w:iCs/>
    </w:rPr>
  </w:style>
  <w:style w:type="character" w:styleId="FollowedHyperlink">
    <w:name w:val="FollowedHyperlink"/>
    <w:basedOn w:val="DefaultParagraphFont"/>
    <w:uiPriority w:val="99"/>
    <w:semiHidden/>
    <w:unhideWhenUsed/>
    <w:rsid w:val="000E38D5"/>
    <w:rPr>
      <w:color w:val="954F72" w:themeColor="followedHyperlink"/>
      <w:u w:val="single"/>
    </w:rPr>
  </w:style>
  <w:style w:type="character" w:customStyle="1" w:styleId="reflinks">
    <w:name w:val="reflinks"/>
    <w:basedOn w:val="DefaultParagraphFont"/>
    <w:rsid w:val="00D45C93"/>
  </w:style>
  <w:style w:type="character" w:customStyle="1" w:styleId="sep">
    <w:name w:val="sep"/>
    <w:basedOn w:val="DefaultParagraphFont"/>
    <w:rsid w:val="00D45C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969704">
      <w:bodyDiv w:val="1"/>
      <w:marLeft w:val="0"/>
      <w:marRight w:val="0"/>
      <w:marTop w:val="0"/>
      <w:marBottom w:val="0"/>
      <w:divBdr>
        <w:top w:val="none" w:sz="0" w:space="0" w:color="auto"/>
        <w:left w:val="none" w:sz="0" w:space="0" w:color="auto"/>
        <w:bottom w:val="none" w:sz="0" w:space="0" w:color="auto"/>
        <w:right w:val="none" w:sz="0" w:space="0" w:color="auto"/>
      </w:divBdr>
      <w:divsChild>
        <w:div w:id="523907763">
          <w:marLeft w:val="274"/>
          <w:marRight w:val="0"/>
          <w:marTop w:val="0"/>
          <w:marBottom w:val="0"/>
          <w:divBdr>
            <w:top w:val="none" w:sz="0" w:space="0" w:color="auto"/>
            <w:left w:val="none" w:sz="0" w:space="0" w:color="auto"/>
            <w:bottom w:val="none" w:sz="0" w:space="0" w:color="auto"/>
            <w:right w:val="none" w:sz="0" w:space="0" w:color="auto"/>
          </w:divBdr>
        </w:div>
        <w:div w:id="45036179">
          <w:marLeft w:val="274"/>
          <w:marRight w:val="0"/>
          <w:marTop w:val="0"/>
          <w:marBottom w:val="0"/>
          <w:divBdr>
            <w:top w:val="none" w:sz="0" w:space="0" w:color="auto"/>
            <w:left w:val="none" w:sz="0" w:space="0" w:color="auto"/>
            <w:bottom w:val="none" w:sz="0" w:space="0" w:color="auto"/>
            <w:right w:val="none" w:sz="0" w:space="0" w:color="auto"/>
          </w:divBdr>
        </w:div>
      </w:divsChild>
    </w:div>
    <w:div w:id="462620670">
      <w:bodyDiv w:val="1"/>
      <w:marLeft w:val="0"/>
      <w:marRight w:val="0"/>
      <w:marTop w:val="0"/>
      <w:marBottom w:val="0"/>
      <w:divBdr>
        <w:top w:val="none" w:sz="0" w:space="0" w:color="auto"/>
        <w:left w:val="none" w:sz="0" w:space="0" w:color="auto"/>
        <w:bottom w:val="none" w:sz="0" w:space="0" w:color="auto"/>
        <w:right w:val="none" w:sz="0" w:space="0" w:color="auto"/>
      </w:divBdr>
    </w:div>
    <w:div w:id="617876468">
      <w:bodyDiv w:val="1"/>
      <w:marLeft w:val="0"/>
      <w:marRight w:val="0"/>
      <w:marTop w:val="0"/>
      <w:marBottom w:val="0"/>
      <w:divBdr>
        <w:top w:val="none" w:sz="0" w:space="0" w:color="auto"/>
        <w:left w:val="none" w:sz="0" w:space="0" w:color="auto"/>
        <w:bottom w:val="none" w:sz="0" w:space="0" w:color="auto"/>
        <w:right w:val="none" w:sz="0" w:space="0" w:color="auto"/>
      </w:divBdr>
    </w:div>
    <w:div w:id="810053995">
      <w:bodyDiv w:val="1"/>
      <w:marLeft w:val="0"/>
      <w:marRight w:val="0"/>
      <w:marTop w:val="0"/>
      <w:marBottom w:val="0"/>
      <w:divBdr>
        <w:top w:val="none" w:sz="0" w:space="0" w:color="auto"/>
        <w:left w:val="none" w:sz="0" w:space="0" w:color="auto"/>
        <w:bottom w:val="none" w:sz="0" w:space="0" w:color="auto"/>
        <w:right w:val="none" w:sz="0" w:space="0" w:color="auto"/>
      </w:divBdr>
    </w:div>
    <w:div w:id="1090200174">
      <w:bodyDiv w:val="1"/>
      <w:marLeft w:val="0"/>
      <w:marRight w:val="0"/>
      <w:marTop w:val="0"/>
      <w:marBottom w:val="0"/>
      <w:divBdr>
        <w:top w:val="none" w:sz="0" w:space="0" w:color="auto"/>
        <w:left w:val="none" w:sz="0" w:space="0" w:color="auto"/>
        <w:bottom w:val="none" w:sz="0" w:space="0" w:color="auto"/>
        <w:right w:val="none" w:sz="0" w:space="0" w:color="auto"/>
      </w:divBdr>
    </w:div>
    <w:div w:id="1491751966">
      <w:bodyDiv w:val="1"/>
      <w:marLeft w:val="0"/>
      <w:marRight w:val="0"/>
      <w:marTop w:val="0"/>
      <w:marBottom w:val="0"/>
      <w:divBdr>
        <w:top w:val="none" w:sz="0" w:space="0" w:color="auto"/>
        <w:left w:val="none" w:sz="0" w:space="0" w:color="auto"/>
        <w:bottom w:val="none" w:sz="0" w:space="0" w:color="auto"/>
        <w:right w:val="none" w:sz="0" w:space="0" w:color="auto"/>
      </w:divBdr>
    </w:div>
    <w:div w:id="1539007459">
      <w:bodyDiv w:val="1"/>
      <w:marLeft w:val="0"/>
      <w:marRight w:val="0"/>
      <w:marTop w:val="0"/>
      <w:marBottom w:val="0"/>
      <w:divBdr>
        <w:top w:val="none" w:sz="0" w:space="0" w:color="auto"/>
        <w:left w:val="none" w:sz="0" w:space="0" w:color="auto"/>
        <w:bottom w:val="none" w:sz="0" w:space="0" w:color="auto"/>
        <w:right w:val="none" w:sz="0" w:space="0" w:color="auto"/>
      </w:divBdr>
      <w:divsChild>
        <w:div w:id="1378700770">
          <w:marLeft w:val="274"/>
          <w:marRight w:val="0"/>
          <w:marTop w:val="0"/>
          <w:marBottom w:val="0"/>
          <w:divBdr>
            <w:top w:val="none" w:sz="0" w:space="0" w:color="auto"/>
            <w:left w:val="none" w:sz="0" w:space="0" w:color="auto"/>
            <w:bottom w:val="none" w:sz="0" w:space="0" w:color="auto"/>
            <w:right w:val="none" w:sz="0" w:space="0" w:color="auto"/>
          </w:divBdr>
        </w:div>
        <w:div w:id="315652361">
          <w:marLeft w:val="274"/>
          <w:marRight w:val="0"/>
          <w:marTop w:val="0"/>
          <w:marBottom w:val="0"/>
          <w:divBdr>
            <w:top w:val="none" w:sz="0" w:space="0" w:color="auto"/>
            <w:left w:val="none" w:sz="0" w:space="0" w:color="auto"/>
            <w:bottom w:val="none" w:sz="0" w:space="0" w:color="auto"/>
            <w:right w:val="none" w:sz="0" w:space="0" w:color="auto"/>
          </w:divBdr>
        </w:div>
      </w:divsChild>
    </w:div>
    <w:div w:id="1590967884">
      <w:bodyDiv w:val="1"/>
      <w:marLeft w:val="0"/>
      <w:marRight w:val="0"/>
      <w:marTop w:val="0"/>
      <w:marBottom w:val="0"/>
      <w:divBdr>
        <w:top w:val="none" w:sz="0" w:space="0" w:color="auto"/>
        <w:left w:val="none" w:sz="0" w:space="0" w:color="auto"/>
        <w:bottom w:val="none" w:sz="0" w:space="0" w:color="auto"/>
        <w:right w:val="none" w:sz="0" w:space="0" w:color="auto"/>
      </w:divBdr>
      <w:divsChild>
        <w:div w:id="1797024149">
          <w:marLeft w:val="274"/>
          <w:marRight w:val="0"/>
          <w:marTop w:val="0"/>
          <w:marBottom w:val="0"/>
          <w:divBdr>
            <w:top w:val="none" w:sz="0" w:space="0" w:color="auto"/>
            <w:left w:val="none" w:sz="0" w:space="0" w:color="auto"/>
            <w:bottom w:val="none" w:sz="0" w:space="0" w:color="auto"/>
            <w:right w:val="none" w:sz="0" w:space="0" w:color="auto"/>
          </w:divBdr>
        </w:div>
        <w:div w:id="1278869627">
          <w:marLeft w:val="274"/>
          <w:marRight w:val="0"/>
          <w:marTop w:val="0"/>
          <w:marBottom w:val="0"/>
          <w:divBdr>
            <w:top w:val="none" w:sz="0" w:space="0" w:color="auto"/>
            <w:left w:val="none" w:sz="0" w:space="0" w:color="auto"/>
            <w:bottom w:val="none" w:sz="0" w:space="0" w:color="auto"/>
            <w:right w:val="none" w:sz="0" w:space="0" w:color="auto"/>
          </w:divBdr>
        </w:div>
      </w:divsChild>
    </w:div>
    <w:div w:id="1617565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ideas.repec.org/a/rsr/supplm/v65y2017i3p40-48.html"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doi.org/10.1155/2021/2472373" TargetMode="External"/><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scholar.google.com/scholar_lookup?title=A%20multiple%20support%20vector%20machine%20approach%20to%20stock%20index%20forecasting%20with%20mixed%20frequency%20sampling&amp;author=Y.%20Pan&amp;author=Z.%20Xiao&amp;author=X.%20Wang&amp;author=&amp;author=D.%20Yang&amp;publication_year=201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14445/22315373/IJMTT-V49P522" TargetMode="External"/><Relationship Id="rId5" Type="http://schemas.openxmlformats.org/officeDocument/2006/relationships/footnotes" Target="footnotes.xml"/><Relationship Id="rId15" Type="http://schemas.openxmlformats.org/officeDocument/2006/relationships/hyperlink" Target="https://doi.org/10.1016/j.knosys.2017.01.033"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ideas.repec.org/s/rsr/supplm.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1845</Words>
  <Characters>10519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Ishan Gujarathi</dc:creator>
  <cp:keywords/>
  <dc:description/>
  <cp:lastModifiedBy>Vozon</cp:lastModifiedBy>
  <cp:revision>2</cp:revision>
  <dcterms:created xsi:type="dcterms:W3CDTF">2022-01-11T09:06:00Z</dcterms:created>
  <dcterms:modified xsi:type="dcterms:W3CDTF">2022-01-11T09:06:00Z</dcterms:modified>
</cp:coreProperties>
</file>